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AB" w:rsidRPr="00230A91" w:rsidRDefault="00A26CAB" w:rsidP="00A26CA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30A9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Հ Ա Շ Վ Ե Տ Վ ՈՒ Թ Յ ՈՒ Ն</w:t>
      </w:r>
    </w:p>
    <w:p w:rsidR="00A26CAB" w:rsidRPr="00230A91" w:rsidRDefault="00A26CAB" w:rsidP="00A26CA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30A9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26CAB" w:rsidRPr="00230A91" w:rsidRDefault="00A26CAB" w:rsidP="00A26CA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30A9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ԳՈՐԾՈՒՂՄԱՆ ԾԱԽՍԵՐԻ ՎԵՐՋՆԱՀԱՇՎԱՐԿԻ ՄԱՍԻՆ</w:t>
      </w:r>
    </w:p>
    <w:p w:rsidR="00A26CAB" w:rsidRPr="00230A91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30A9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26CAB" w:rsidRPr="00230A91" w:rsidRDefault="004B7027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1. </w:t>
      </w:r>
      <w:proofErr w:type="spellStart"/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>Մարմնի</w:t>
      </w:r>
      <w:proofErr w:type="spellEnd"/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>անվանումը</w:t>
      </w:r>
      <w:proofErr w:type="spellEnd"/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ՀՀ </w:t>
      </w:r>
      <w:proofErr w:type="spellStart"/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>ֆինանսների</w:t>
      </w:r>
      <w:proofErr w:type="spellEnd"/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>նախարարություն</w:t>
      </w:r>
      <w:proofErr w:type="spellEnd"/>
    </w:p>
    <w:p w:rsidR="00A26CAB" w:rsidRPr="00C6231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</w:t>
      </w:r>
      <w:proofErr w:type="spellStart"/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>Գործու</w:t>
      </w:r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>ղման</w:t>
      </w:r>
      <w:proofErr w:type="spellEnd"/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>ակտի</w:t>
      </w:r>
      <w:proofErr w:type="spellEnd"/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>համարը</w:t>
      </w:r>
      <w:proofErr w:type="spellEnd"/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r w:rsidR="004138F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N </w:t>
      </w:r>
      <w:r w:rsidR="00A10D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867</w:t>
      </w:r>
      <w:r w:rsidR="00C62314" w:rsidRPr="00C62314">
        <w:rPr>
          <w:rFonts w:ascii="GHEA Grapalat" w:eastAsia="Times New Roman" w:hAnsi="GHEA Grapalat" w:cs="Times New Roman"/>
          <w:color w:val="000000"/>
          <w:sz w:val="24"/>
          <w:szCs w:val="24"/>
        </w:rPr>
        <w:t>-Ա</w:t>
      </w:r>
    </w:p>
    <w:p w:rsidR="00A26CAB" w:rsidRPr="004B39C8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9C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Անունը, ազգանունը, զբաղեցրած պաշտոնը (մասնագիտությունը)</w:t>
      </w:r>
    </w:p>
    <w:p w:rsidR="00E16EF4" w:rsidRPr="00E16EF4" w:rsidRDefault="00E16EF4" w:rsidP="00E16EF4">
      <w:pPr>
        <w:spacing w:after="0" w:line="276" w:lineRule="auto"/>
        <w:ind w:left="567" w:hanging="567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</w:t>
      </w:r>
      <w:r w:rsidR="00A10D0A">
        <w:rPr>
          <w:rFonts w:ascii="GHEA Grapalat" w:eastAsia="Times New Roman" w:hAnsi="GHEA Grapalat" w:cs="Sylfaen"/>
          <w:sz w:val="24"/>
          <w:szCs w:val="24"/>
          <w:lang w:val="hy-AM" w:eastAsia="ru-RU"/>
        </w:rPr>
        <w:t>Էլինա Սիմոնյան</w:t>
      </w:r>
      <w:r w:rsidRPr="00E16EF4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  <w:r w:rsidRPr="00E16EF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Ֆիսկալ ռիսկերի կառավարման վարչության առանձին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  </w:t>
      </w:r>
      <w:r w:rsidRPr="00E16EF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գործառույթների համակարգող խորհրդական 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       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Գործուղման վայրը</w:t>
      </w:r>
      <w:r w:rsidR="00DF72D3"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4B7027"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ք. </w:t>
      </w:r>
      <w:r w:rsidR="00A10D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Ստոկհոլմ, Շվեդիա</w:t>
      </w:r>
    </w:p>
    <w:p w:rsidR="00FE5DCC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Գործուղման ժամկետները</w:t>
      </w:r>
      <w:r w:rsidR="00DF72D3"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4B7027"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4B39C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2025</w:t>
      </w:r>
      <w:r w:rsidR="00FE5DCC" w:rsidRPr="00FE5D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4B39C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հունիս</w:t>
      </w:r>
      <w:r w:rsidR="00C623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</w:t>
      </w:r>
      <w:r w:rsidR="00A10D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09</w:t>
      </w:r>
      <w:bookmarkStart w:id="0" w:name="_GoBack"/>
      <w:bookmarkEnd w:id="0"/>
      <w:r w:rsidR="00A10D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-ից մինչև հունիսի 18</w:t>
      </w:r>
      <w:r w:rsidR="00FE5DCC" w:rsidRPr="00FE5D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-ը ներառյալ 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Գործուղման ծախսերի ֆինանսավորման աղբյուրը՝</w:t>
      </w:r>
    </w:p>
    <w:p w:rsidR="00230A91" w:rsidRPr="00A10D0A" w:rsidRDefault="004B7027" w:rsidP="00A10D0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</w:t>
      </w:r>
      <w:r w:rsidR="00A10D0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Շվեդիայի առևտրի ազգային խորհուրդ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հրավիրող կողմի միջոցների հաշվին հատուցվող ծախսերը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Pr="00E16EF4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թվարկել՝ ճանապարհածախս, գիշերավարձ, օրապահիկ և այլն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</w:p>
    <w:p w:rsidR="004B7027" w:rsidRPr="00E16EF4" w:rsidRDefault="004B7027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AE7A2E" w:rsidRPr="00E16EF4" w:rsidRDefault="004B7027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Ճանապարհածախս</w:t>
      </w:r>
      <w:r w:rsidR="00AE7A2E"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="00B618B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623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գիշերավարձ</w:t>
      </w:r>
      <w:r w:rsidR="00FE5D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="00C623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օրապահիկ</w:t>
      </w:r>
    </w:p>
    <w:p w:rsidR="00AE7A2E" w:rsidRPr="00E16EF4" w:rsidRDefault="00AE7A2E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2) պետական բյուջեի միջոցների հաշվին հատուցվող ծախսերը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</w:t>
      </w:r>
      <w:r w:rsidRPr="00E16EF4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val="hy-AM"/>
        </w:rPr>
        <w:t>ՀՀ կառավարության 2005 թվականի դեկտեմբերի 29-ի N 2335-Ն որոշմանը համապատասխան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</w:t>
      </w:r>
      <w:r w:rsidRPr="00E16EF4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val="hy-AM"/>
        </w:rPr>
        <w:t>ընդգծել ծախսերի փոխհատուցման տարբերակը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36"/>
          <w:szCs w:val="36"/>
          <w:lang w:val="hy-AM"/>
        </w:rPr>
        <w:t>□</w:t>
      </w:r>
      <w:r w:rsidRPr="00E16EF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ա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.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փաստացի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կատարված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ծախսերը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հիմնավորող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փաստաթղթերի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հիման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վրա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`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դրանցով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սահմանված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չափով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,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բայց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ոչ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ավելի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,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քան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ցանկով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նախատեսված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չափերը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36"/>
          <w:szCs w:val="36"/>
          <w:lang w:val="hy-AM"/>
        </w:rPr>
        <w:t>□</w:t>
      </w:r>
      <w:r w:rsidRPr="00E16EF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բ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.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գործուղման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անհատական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իրավական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ակտով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տվյալ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գործուղման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փաստացի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կատարված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ծախսերի հատուցման պահանջի համաձայն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2691"/>
        <w:gridCol w:w="1059"/>
        <w:gridCol w:w="1065"/>
        <w:gridCol w:w="1068"/>
        <w:gridCol w:w="1168"/>
        <w:gridCol w:w="1218"/>
      </w:tblGrid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Ծախսի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տեսակը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Անուն</w:t>
            </w:r>
            <w:proofErr w:type="spellEnd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,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ազգանուն</w:t>
            </w:r>
            <w:proofErr w:type="spellEnd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Անուն</w:t>
            </w:r>
            <w:proofErr w:type="spellEnd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,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ազգանուն</w:t>
            </w:r>
            <w:proofErr w:type="spellEnd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Անուն</w:t>
            </w:r>
            <w:proofErr w:type="spellEnd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,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ազգանուն</w:t>
            </w:r>
            <w:proofErr w:type="spellEnd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Անուն</w:t>
            </w:r>
            <w:proofErr w:type="spellEnd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ազգանուն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Ընդամենը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հազ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.</w:t>
            </w: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230A91">
              <w:rPr>
                <w:rFonts w:ascii="GHEA Grapalat" w:eastAsia="Times New Roman" w:hAnsi="GHEA Grapalat" w:cs="Arial Unicode"/>
                <w:color w:val="000000"/>
                <w:sz w:val="21"/>
                <w:szCs w:val="21"/>
              </w:rPr>
              <w:t>դրամ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Ճանապար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հածախս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Ավիածառայության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տեսակը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էկոնոմ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դաս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բիզնես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դաս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Ավիատոմսի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արժեքը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Գիշերավարձ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Վճարը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>(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արտարժույթով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Վճարը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Օրերի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Ընդամենը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Օրապահիկ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Վճարը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արտարժույթով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Վճարը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համար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Օրերի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Ընդամենը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ծախսեր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Հակահամաճարակային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նմուշառումների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վճար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Մուտքի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արտոնագրի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վճար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ծախսեր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նկարագրել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230A9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Ընդամենը</w:t>
            </w:r>
            <w:proofErr w:type="spellEnd"/>
            <w:r w:rsidRPr="00230A9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ծախսեր</w:t>
            </w:r>
            <w:proofErr w:type="spellEnd"/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հազ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A26CAB" w:rsidRPr="00230A91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30A91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sectPr w:rsidR="00A26CAB" w:rsidRPr="0023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1A"/>
    <w:rsid w:val="00140FCB"/>
    <w:rsid w:val="001735B1"/>
    <w:rsid w:val="00230A91"/>
    <w:rsid w:val="0024681A"/>
    <w:rsid w:val="004138F4"/>
    <w:rsid w:val="004B39C8"/>
    <w:rsid w:val="004B7027"/>
    <w:rsid w:val="0077775E"/>
    <w:rsid w:val="008F05DF"/>
    <w:rsid w:val="009017C6"/>
    <w:rsid w:val="0096224D"/>
    <w:rsid w:val="00A05819"/>
    <w:rsid w:val="00A10D0A"/>
    <w:rsid w:val="00A26CAB"/>
    <w:rsid w:val="00AE7A2E"/>
    <w:rsid w:val="00B618BD"/>
    <w:rsid w:val="00C62314"/>
    <w:rsid w:val="00DD74AC"/>
    <w:rsid w:val="00DF72D3"/>
    <w:rsid w:val="00E16EF4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6614C"/>
  <w15:chartTrackingRefBased/>
  <w15:docId w15:val="{36DF7036-461D-4B1C-9FED-8CFC20DD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Apyan</dc:creator>
  <cp:keywords/>
  <dc:description/>
  <cp:lastModifiedBy>Էլինա Սիմոնյան</cp:lastModifiedBy>
  <cp:revision>3</cp:revision>
  <cp:lastPrinted>2023-05-10T13:23:00Z</cp:lastPrinted>
  <dcterms:created xsi:type="dcterms:W3CDTF">2025-06-24T12:09:00Z</dcterms:created>
  <dcterms:modified xsi:type="dcterms:W3CDTF">2025-06-24T12:12:00Z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0f4cd4993fba0fc6e695839b48db6d682c2557d4b315d8563d4f873444ab8b79</vt:lpwstr>
  </property>
</Properties>
</file>