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1F" w:rsidRPr="009C471F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9C471F">
        <w:rPr>
          <w:rFonts w:ascii="GHEA Grapalat" w:eastAsia="Calibri" w:hAnsi="GHEA Grapalat" w:cs="Times New Roman"/>
          <w:b/>
          <w:sz w:val="24"/>
          <w:szCs w:val="24"/>
          <w:lang w:val="hy-AM"/>
        </w:rPr>
        <w:t>ԵԶՐԱԿԱՑՈՒԹՅՈՒՆ</w:t>
      </w:r>
    </w:p>
    <w:p w:rsidR="009C471F" w:rsidRPr="009C471F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9C471F">
        <w:rPr>
          <w:rFonts w:ascii="GHEA Grapalat" w:eastAsia="Calibri" w:hAnsi="GHEA Grapalat" w:cs="Times New Roman"/>
          <w:b/>
          <w:sz w:val="24"/>
          <w:szCs w:val="24"/>
          <w:lang w:val="hy-AM"/>
        </w:rPr>
        <w:t>202</w:t>
      </w:r>
      <w:r w:rsidR="00AF63FD">
        <w:rPr>
          <w:rFonts w:ascii="GHEA Grapalat" w:eastAsia="Calibri" w:hAnsi="GHEA Grapalat" w:cs="Times New Roman"/>
          <w:b/>
          <w:sz w:val="24"/>
          <w:szCs w:val="24"/>
          <w:lang w:val="hy-AM"/>
        </w:rPr>
        <w:t>5</w:t>
      </w:r>
      <w:r w:rsidRPr="009C471F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թ. </w:t>
      </w:r>
      <w:r w:rsidR="00AF63FD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հունվարի </w:t>
      </w:r>
      <w:r w:rsidRPr="009C471F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29-ին, ժամը 11:00 ՀՀ ֆինանսների նախարարությունում </w:t>
      </w:r>
    </w:p>
    <w:p w:rsidR="009C471F" w:rsidRPr="009C471F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9C471F">
        <w:rPr>
          <w:rFonts w:ascii="GHEA Grapalat" w:eastAsia="Calibri" w:hAnsi="GHEA Grapalat" w:cs="Times New Roman"/>
          <w:b/>
          <w:sz w:val="24"/>
          <w:szCs w:val="24"/>
          <w:lang w:val="hy-AM"/>
        </w:rPr>
        <w:t>(ք. Երևան, Մելիք-Ադամյան 1) կայացած օտարերկրյա պետություններում կազմակերպված և Հայաստանի Հանրապետության օրենսդրությամբ սահմանված համապատասխան լիցենզիա չունեցող կազմակերպությունների կազմակերպած ինտերնետ շահումով խաղերի և վիճակախաղերի արգելափակման կայքերը բացահայտող միջգերատեսչական հանձնաժողովի նիստի արձանագրությունից</w:t>
      </w:r>
    </w:p>
    <w:p w:rsidR="009C471F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9C471F" w:rsidRPr="00AF63FD" w:rsidRDefault="009C471F" w:rsidP="009C471F">
      <w:pPr>
        <w:tabs>
          <w:tab w:val="left" w:pos="-1800"/>
        </w:tabs>
        <w:spacing w:after="0" w:line="276" w:lineRule="auto"/>
        <w:ind w:right="-29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9C471F" w:rsidRPr="00AF63FD" w:rsidRDefault="00AF63FD" w:rsidP="009C471F">
      <w:pPr>
        <w:pStyle w:val="BodyText"/>
        <w:tabs>
          <w:tab w:val="left" w:pos="-1800"/>
        </w:tabs>
        <w:spacing w:after="0" w:line="276" w:lineRule="auto"/>
        <w:ind w:right="-29" w:firstLine="376"/>
        <w:jc w:val="both"/>
        <w:rPr>
          <w:rFonts w:ascii="GHEA Grapalat" w:eastAsia="Calibri" w:hAnsi="GHEA Grapalat"/>
          <w:lang w:val="hy-AM"/>
        </w:rPr>
      </w:pPr>
      <w:r>
        <w:rPr>
          <w:rFonts w:ascii="GHEA Grapalat" w:eastAsia="Calibri" w:hAnsi="GHEA Grapalat"/>
          <w:lang w:val="hy-AM"/>
        </w:rPr>
        <w:t xml:space="preserve"> </w:t>
      </w:r>
      <w:r w:rsidR="009C471F" w:rsidRPr="00AF63FD">
        <w:rPr>
          <w:rFonts w:ascii="GHEA Grapalat" w:eastAsia="Calibri" w:hAnsi="GHEA Grapalat"/>
          <w:lang w:val="hy-AM"/>
        </w:rPr>
        <w:t>Հանձնաժողովը հրապարակեց իր եզրակացությունը.</w:t>
      </w:r>
    </w:p>
    <w:p w:rsidR="00AF63FD" w:rsidRPr="00AF63FD" w:rsidRDefault="00AF63FD" w:rsidP="00AF63FD">
      <w:pPr>
        <w:numPr>
          <w:ilvl w:val="0"/>
          <w:numId w:val="1"/>
        </w:numPr>
        <w:spacing w:after="0" w:line="276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F63FD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օրենսդրությամբ սահմանված համապատասխան լիցենզիա չունեցող կազմակերպությունների կազմակերպած ինտերնետ շահումով խաղերի, վիճակախաղերի արգելափակման ենթակա օտարերկրյա կազմակերպիչների կայքերի ցանկի նախագծին (Հավելված) տալ համաձայնություն:</w:t>
      </w:r>
    </w:p>
    <w:p w:rsidR="00AF63FD" w:rsidRDefault="00AF63F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br w:type="page"/>
      </w:r>
    </w:p>
    <w:p w:rsidR="00AF63FD" w:rsidRPr="00476347" w:rsidRDefault="00AF63FD" w:rsidP="00AF63FD">
      <w:pPr>
        <w:spacing w:after="0" w:line="24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476347">
        <w:rPr>
          <w:rFonts w:ascii="GHEA Grapalat" w:hAnsi="GHEA Grapalat"/>
          <w:bCs/>
          <w:sz w:val="24"/>
          <w:szCs w:val="24"/>
          <w:lang w:val="hy-AM"/>
        </w:rPr>
        <w:lastRenderedPageBreak/>
        <w:t>Հավելված</w:t>
      </w:r>
    </w:p>
    <w:p w:rsidR="00AF63FD" w:rsidRPr="00476347" w:rsidRDefault="00AF63FD" w:rsidP="00AF63FD">
      <w:pPr>
        <w:pStyle w:val="BodyText"/>
        <w:tabs>
          <w:tab w:val="left" w:pos="-1800"/>
        </w:tabs>
        <w:spacing w:after="0"/>
        <w:jc w:val="right"/>
        <w:rPr>
          <w:rFonts w:ascii="GHEA Grapalat" w:hAnsi="GHEA Grapalat" w:cs="Sylfaen"/>
          <w:lang w:val="hy-AM"/>
        </w:rPr>
      </w:pPr>
      <w:r w:rsidRPr="00476347">
        <w:rPr>
          <w:rFonts w:ascii="GHEA Grapalat" w:hAnsi="GHEA Grapalat" w:cs="Sylfaen"/>
          <w:lang w:val="hy-AM"/>
        </w:rPr>
        <w:t xml:space="preserve">29.01.2025թ. միջգերատեսչական </w:t>
      </w:r>
    </w:p>
    <w:p w:rsidR="00AF63FD" w:rsidRPr="00476347" w:rsidRDefault="00AF63FD" w:rsidP="00AF63FD">
      <w:pPr>
        <w:spacing w:after="0" w:line="240" w:lineRule="auto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476347">
        <w:rPr>
          <w:rFonts w:ascii="GHEA Grapalat" w:hAnsi="GHEA Grapalat" w:cs="Sylfaen"/>
          <w:sz w:val="24"/>
          <w:szCs w:val="24"/>
          <w:lang w:val="hy-AM"/>
        </w:rPr>
        <w:t>Հանձնաժողովի նիստի</w:t>
      </w:r>
    </w:p>
    <w:p w:rsidR="00AF63FD" w:rsidRPr="00476347" w:rsidRDefault="00AF63FD" w:rsidP="00AF63FD">
      <w:pPr>
        <w:jc w:val="center"/>
        <w:rPr>
          <w:rFonts w:ascii="GHEA Grapalat" w:hAnsi="GHEA Grapalat"/>
          <w:lang w:val="hy-AM"/>
        </w:rPr>
      </w:pPr>
      <w:r w:rsidRPr="00476347">
        <w:rPr>
          <w:rFonts w:ascii="GHEA Grapalat" w:hAnsi="GHEA Grapalat"/>
          <w:b/>
          <w:bCs/>
          <w:lang w:val="hy-AM"/>
        </w:rPr>
        <w:t>ՑԱՆԿ</w:t>
      </w:r>
    </w:p>
    <w:p w:rsidR="00AF63FD" w:rsidRPr="00476347" w:rsidRDefault="00AF63FD" w:rsidP="00AF63F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Օ</w:t>
      </w:r>
      <w:r w:rsidRPr="00AB38B3">
        <w:rPr>
          <w:rFonts w:ascii="GHEA Grapalat" w:hAnsi="GHEA Grapalat" w:cs="Sylfaen"/>
          <w:b/>
          <w:lang w:val="hy-AM"/>
        </w:rPr>
        <w:t xml:space="preserve">տարերկրյա պետություններում կազմակերպված </w:t>
      </w:r>
      <w:r>
        <w:rPr>
          <w:rFonts w:ascii="GHEA Grapalat" w:hAnsi="GHEA Grapalat" w:cs="Sylfaen"/>
          <w:b/>
          <w:lang w:val="hy-AM"/>
        </w:rPr>
        <w:t>և Հ</w:t>
      </w:r>
      <w:r w:rsidRPr="00AB38B3">
        <w:rPr>
          <w:rFonts w:ascii="GHEA Grapalat" w:hAnsi="GHEA Grapalat" w:cs="Sylfaen"/>
          <w:b/>
          <w:lang w:val="hy-AM"/>
        </w:rPr>
        <w:t xml:space="preserve">այաստանի </w:t>
      </w:r>
      <w:r>
        <w:rPr>
          <w:rFonts w:ascii="GHEA Grapalat" w:hAnsi="GHEA Grapalat" w:cs="Sylfaen"/>
          <w:b/>
          <w:lang w:val="hy-AM"/>
        </w:rPr>
        <w:t>Հ</w:t>
      </w:r>
      <w:r w:rsidRPr="00AB38B3">
        <w:rPr>
          <w:rFonts w:ascii="GHEA Grapalat" w:hAnsi="GHEA Grapalat" w:cs="Sylfaen"/>
          <w:b/>
          <w:lang w:val="hy-AM"/>
        </w:rPr>
        <w:t xml:space="preserve">անրապետության օրենսդրությամբ սահմանված համապատասխան լիցենզիա չունեցող կազմակերպությունների կազմակերպած ինտերնետ շահումով խաղերի </w:t>
      </w:r>
      <w:r>
        <w:rPr>
          <w:rFonts w:ascii="GHEA Grapalat" w:hAnsi="GHEA Grapalat" w:cs="Sylfaen"/>
          <w:b/>
          <w:lang w:val="hy-AM"/>
        </w:rPr>
        <w:t xml:space="preserve">և </w:t>
      </w:r>
      <w:r w:rsidRPr="00AB38B3">
        <w:rPr>
          <w:rFonts w:ascii="GHEA Grapalat" w:hAnsi="GHEA Grapalat" w:cs="Sylfaen"/>
          <w:b/>
          <w:lang w:val="hy-AM"/>
        </w:rPr>
        <w:t xml:space="preserve">վիճակախաղերի </w:t>
      </w:r>
      <w:r w:rsidRPr="00476347">
        <w:rPr>
          <w:rFonts w:ascii="GHEA Grapalat" w:hAnsi="GHEA Grapalat"/>
          <w:b/>
          <w:lang w:val="hy-AM"/>
        </w:rPr>
        <w:t>արգելափակման ենթակա կայքերի</w:t>
      </w: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895"/>
        <w:gridCol w:w="9035"/>
      </w:tblGrid>
      <w:tr w:rsidR="00AF63FD" w:rsidTr="00FE64C5">
        <w:tc>
          <w:tcPr>
            <w:tcW w:w="895" w:type="dxa"/>
          </w:tcPr>
          <w:p w:rsidR="00AF63FD" w:rsidRPr="00476347" w:rsidRDefault="00AF63FD" w:rsidP="00FE64C5">
            <w:r>
              <w:t>N/N</w:t>
            </w:r>
          </w:p>
        </w:tc>
        <w:tc>
          <w:tcPr>
            <w:tcW w:w="9035" w:type="dxa"/>
          </w:tcPr>
          <w:p w:rsidR="00AF63FD" w:rsidRDefault="00AF63FD" w:rsidP="00FE64C5">
            <w:pPr>
              <w:rPr>
                <w:lang w:val="hy-AM"/>
              </w:rPr>
            </w:pPr>
            <w:r>
              <w:rPr>
                <w:lang w:val="hy-AM"/>
              </w:rPr>
              <w:t>Դ</w:t>
            </w:r>
            <w:r w:rsidRPr="00476347">
              <w:rPr>
                <w:lang w:val="hy-AM"/>
              </w:rPr>
              <w:t>ոմեյններ</w:t>
            </w:r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5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hy-AM"/>
                </w:rPr>
                <w:t>https://bc.game/ru/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hy-AM"/>
                </w:rPr>
                <w:t>https://vavada.com/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7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hy-AM"/>
                </w:rPr>
                <w:t>https://playfortuna.com/ru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https://stake.com/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https://pokerdom.com/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https://starda.casino/</w:t>
              </w:r>
            </w:hyperlink>
          </w:p>
        </w:tc>
      </w:tr>
      <w:tr w:rsidR="00AF63FD" w:rsidTr="00FE64C5">
        <w:trPr>
          <w:trHeight w:val="485"/>
        </w:trPr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https://www.bitstarz.com/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https://catcasino.com/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https://monro.casino/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https://drgn.casino/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26630C" w:rsidRDefault="00AF63FD" w:rsidP="00FE64C5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26630C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</w:rPr>
                <w:t>https://slotum.online/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https://www.tg.casino/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https://whale.io/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https://mostbet.com/</w:t>
              </w:r>
            </w:hyperlink>
          </w:p>
        </w:tc>
      </w:tr>
      <w:tr w:rsidR="00AF63FD" w:rsidRP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  <w:lang w:val="hy-AM"/>
              </w:rPr>
            </w:pPr>
            <w:hyperlink r:id="rId19" w:history="1">
              <w:r w:rsidRPr="00666F10">
                <w:rPr>
                  <w:rFonts w:ascii="Calibri" w:eastAsia="Times New Roman" w:hAnsi="Calibri" w:cs="Calibri"/>
                  <w:color w:val="0563C1"/>
                  <w:u w:val="single"/>
                  <w:lang w:val="hy-AM"/>
                </w:rPr>
                <w:t>https://www.marsbet.com/en/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https://winline.ru/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https://1wcojv.top/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https://vulkanvegas.com/en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https://www.pokerstars.com/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center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https://1xbet.com/en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050226">
              <w:rPr>
                <w:rFonts w:ascii="Calibri" w:eastAsia="Times New Roman" w:hAnsi="Calibri" w:cs="Calibri"/>
                <w:color w:val="0563C1"/>
                <w:u w:val="single"/>
              </w:rPr>
              <w:t>betboom.com</w:t>
            </w:r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https://fon.bet/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https://www.palmsbet.com/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https://1win.com/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https://bitz10.club/en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https://betcity.ru/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sbobet.com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pinnacle.com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https://22bet.com/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https://spinbetter.com/en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https://www.marathonbet.com/</w:t>
              </w:r>
            </w:hyperlink>
          </w:p>
        </w:tc>
      </w:tr>
      <w:tr w:rsidR="00AF63FD" w:rsidRP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  <w:lang w:val="hy-AM"/>
              </w:rPr>
            </w:pPr>
            <w:hyperlink r:id="rId35" w:history="1">
              <w:r w:rsidRPr="00666F10">
                <w:rPr>
                  <w:rFonts w:ascii="Calibri" w:eastAsia="Times New Roman" w:hAnsi="Calibri" w:cs="Calibri"/>
                  <w:color w:val="0563C1"/>
                  <w:u w:val="single"/>
                  <w:lang w:val="hy-AM"/>
                </w:rPr>
                <w:t>https://www.favbet.com/en/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bet365.com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https://betwinner.com/en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https://megapari.com/en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https://paripesa.com/ru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https://1xslot.com/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https://slotmancasino.online/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https://888starz.bet/en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https://www.tsars.com/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https://www.casumo.com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https://www.pinup.bet/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https://betway.com/</w:t>
              </w:r>
            </w:hyperlink>
          </w:p>
        </w:tc>
      </w:tr>
      <w:tr w:rsidR="00AF63FD" w:rsidRP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  <w:lang w:val="hy-AM"/>
              </w:rPr>
            </w:pPr>
            <w:hyperlink r:id="rId47" w:history="1">
              <w:r w:rsidRPr="00666F10">
                <w:rPr>
                  <w:rFonts w:ascii="Calibri" w:eastAsia="Times New Roman" w:hAnsi="Calibri" w:cs="Calibri"/>
                  <w:color w:val="0563C1"/>
                  <w:u w:val="single"/>
                  <w:lang w:val="hy-AM"/>
                </w:rPr>
                <w:t>https://www.megadice.com/ru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https://melbet.org/en</w:t>
              </w:r>
            </w:hyperlink>
          </w:p>
        </w:tc>
      </w:tr>
      <w:tr w:rsidR="00AF63FD" w:rsidRP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  <w:lang w:val="hy-AM"/>
              </w:rPr>
            </w:pPr>
            <w:hyperlink r:id="rId49" w:history="1">
              <w:r w:rsidRPr="00666F10">
                <w:rPr>
                  <w:rFonts w:ascii="Calibri" w:eastAsia="Times New Roman" w:hAnsi="Calibri" w:cs="Calibri"/>
                  <w:color w:val="0563C1"/>
                  <w:u w:val="single"/>
                  <w:lang w:val="hy-AM"/>
                </w:rPr>
                <w:t>https://www.alizabet.com/en/</w:t>
              </w:r>
            </w:hyperlink>
          </w:p>
        </w:tc>
      </w:tr>
      <w:tr w:rsidR="00AF63FD" w:rsidRP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  <w:lang w:val="hy-AM"/>
              </w:rPr>
            </w:pPr>
            <w:hyperlink r:id="rId50" w:history="1">
              <w:r w:rsidRPr="00666F10">
                <w:rPr>
                  <w:rFonts w:ascii="Calibri" w:eastAsia="Times New Roman" w:hAnsi="Calibri" w:cs="Calibri"/>
                  <w:color w:val="0563C1"/>
                  <w:u w:val="single"/>
                  <w:lang w:val="hy-AM"/>
                </w:rPr>
                <w:t>https://www.boom-total03.com/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>https://www.888sport.com/</w:t>
              </w:r>
            </w:hyperlink>
          </w:p>
        </w:tc>
      </w:tr>
      <w:tr w:rsidR="00AF63FD" w:rsidTr="00FE64C5">
        <w:tc>
          <w:tcPr>
            <w:tcW w:w="895" w:type="dxa"/>
          </w:tcPr>
          <w:p w:rsidR="00AF63FD" w:rsidRPr="00476347" w:rsidRDefault="00AF63FD" w:rsidP="00AF63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035" w:type="dxa"/>
            <w:vAlign w:val="bottom"/>
          </w:tcPr>
          <w:p w:rsidR="00AF63FD" w:rsidRPr="00050226" w:rsidRDefault="00AF63FD" w:rsidP="00FE64C5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" w:history="1">
              <w:r w:rsidRPr="00050226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https://betwhale.ag/ </w:t>
              </w:r>
            </w:hyperlink>
          </w:p>
        </w:tc>
      </w:tr>
    </w:tbl>
    <w:p w:rsidR="00AF63FD" w:rsidRPr="00476347" w:rsidRDefault="00AF63FD" w:rsidP="00AF63FD">
      <w:pPr>
        <w:rPr>
          <w:lang w:val="hy-AM"/>
        </w:rPr>
      </w:pPr>
    </w:p>
    <w:p w:rsidR="00D84092" w:rsidRPr="00AF63FD" w:rsidRDefault="00AF63FD" w:rsidP="00AF63FD">
      <w:pPr>
        <w:rPr>
          <w:sz w:val="24"/>
          <w:szCs w:val="24"/>
          <w:lang w:val="hy-AM"/>
        </w:rPr>
      </w:pPr>
      <w:bookmarkStart w:id="0" w:name="_GoBack"/>
      <w:bookmarkEnd w:id="0"/>
    </w:p>
    <w:sectPr w:rsidR="00D84092" w:rsidRPr="00AF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3C"/>
    <w:multiLevelType w:val="hybridMultilevel"/>
    <w:tmpl w:val="EB386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94CDB"/>
    <w:multiLevelType w:val="hybridMultilevel"/>
    <w:tmpl w:val="66F43122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1F"/>
    <w:rsid w:val="003A0103"/>
    <w:rsid w:val="0064451A"/>
    <w:rsid w:val="008B5312"/>
    <w:rsid w:val="009C471F"/>
    <w:rsid w:val="00AF63FD"/>
    <w:rsid w:val="00E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F2A1"/>
  <w15:chartTrackingRefBased/>
  <w15:docId w15:val="{F0BE5078-688E-4194-B5E9-62FA8B0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47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471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F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ro.casino/" TargetMode="External"/><Relationship Id="rId18" Type="http://schemas.openxmlformats.org/officeDocument/2006/relationships/hyperlink" Target="https://mostbet.com/" TargetMode="External"/><Relationship Id="rId26" Type="http://schemas.openxmlformats.org/officeDocument/2006/relationships/hyperlink" Target="https://www.palmsbet.com/" TargetMode="External"/><Relationship Id="rId39" Type="http://schemas.openxmlformats.org/officeDocument/2006/relationships/hyperlink" Target="https://paripesa.com/ru" TargetMode="External"/><Relationship Id="rId21" Type="http://schemas.openxmlformats.org/officeDocument/2006/relationships/hyperlink" Target="https://1wcojv.top/" TargetMode="External"/><Relationship Id="rId34" Type="http://schemas.openxmlformats.org/officeDocument/2006/relationships/hyperlink" Target="https://www.marathonbet.com/" TargetMode="External"/><Relationship Id="rId42" Type="http://schemas.openxmlformats.org/officeDocument/2006/relationships/hyperlink" Target="https://888starz.bet/en" TargetMode="External"/><Relationship Id="rId47" Type="http://schemas.openxmlformats.org/officeDocument/2006/relationships/hyperlink" Target="https://www.megadice.com/ru" TargetMode="External"/><Relationship Id="rId50" Type="http://schemas.openxmlformats.org/officeDocument/2006/relationships/hyperlink" Target="https://www.boom-total03.com/" TargetMode="External"/><Relationship Id="rId7" Type="http://schemas.openxmlformats.org/officeDocument/2006/relationships/hyperlink" Target="https://playfortuna.com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g.casino/" TargetMode="External"/><Relationship Id="rId29" Type="http://schemas.openxmlformats.org/officeDocument/2006/relationships/hyperlink" Target="https://betcity.ru/" TargetMode="External"/><Relationship Id="rId11" Type="http://schemas.openxmlformats.org/officeDocument/2006/relationships/hyperlink" Target="https://www.bitstarz.com/" TargetMode="External"/><Relationship Id="rId24" Type="http://schemas.openxmlformats.org/officeDocument/2006/relationships/hyperlink" Target="https://1xbet.com/en" TargetMode="External"/><Relationship Id="rId32" Type="http://schemas.openxmlformats.org/officeDocument/2006/relationships/hyperlink" Target="https://22bet.com/" TargetMode="External"/><Relationship Id="rId37" Type="http://schemas.openxmlformats.org/officeDocument/2006/relationships/hyperlink" Target="https://betwinner.com/en" TargetMode="External"/><Relationship Id="rId40" Type="http://schemas.openxmlformats.org/officeDocument/2006/relationships/hyperlink" Target="https://1xslot.com/" TargetMode="External"/><Relationship Id="rId45" Type="http://schemas.openxmlformats.org/officeDocument/2006/relationships/hyperlink" Target="https://www.pinup.bet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bc.game/ru/" TargetMode="External"/><Relationship Id="rId10" Type="http://schemas.openxmlformats.org/officeDocument/2006/relationships/hyperlink" Target="https://starda.casino/" TargetMode="External"/><Relationship Id="rId19" Type="http://schemas.openxmlformats.org/officeDocument/2006/relationships/hyperlink" Target="https://www.marsbet.com/en/" TargetMode="External"/><Relationship Id="rId31" Type="http://schemas.openxmlformats.org/officeDocument/2006/relationships/hyperlink" Target="https://pinnacle.com/" TargetMode="External"/><Relationship Id="rId44" Type="http://schemas.openxmlformats.org/officeDocument/2006/relationships/hyperlink" Target="https://www.casumo.com/" TargetMode="External"/><Relationship Id="rId52" Type="http://schemas.openxmlformats.org/officeDocument/2006/relationships/hyperlink" Target="https://betwhale.a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kerdom.com/" TargetMode="External"/><Relationship Id="rId14" Type="http://schemas.openxmlformats.org/officeDocument/2006/relationships/hyperlink" Target="https://drgn.casino/" TargetMode="External"/><Relationship Id="rId22" Type="http://schemas.openxmlformats.org/officeDocument/2006/relationships/hyperlink" Target="https://vulkanvegas.com/en" TargetMode="External"/><Relationship Id="rId27" Type="http://schemas.openxmlformats.org/officeDocument/2006/relationships/hyperlink" Target="https://1win.com/" TargetMode="External"/><Relationship Id="rId30" Type="http://schemas.openxmlformats.org/officeDocument/2006/relationships/hyperlink" Target="https://sbobet.com/" TargetMode="External"/><Relationship Id="rId35" Type="http://schemas.openxmlformats.org/officeDocument/2006/relationships/hyperlink" Target="https://www.favbet.com/en/" TargetMode="External"/><Relationship Id="rId43" Type="http://schemas.openxmlformats.org/officeDocument/2006/relationships/hyperlink" Target="https://www.tsars.com/" TargetMode="External"/><Relationship Id="rId48" Type="http://schemas.openxmlformats.org/officeDocument/2006/relationships/hyperlink" Target="https://melbet.org/en" TargetMode="External"/><Relationship Id="rId8" Type="http://schemas.openxmlformats.org/officeDocument/2006/relationships/hyperlink" Target="https://stake.com/" TargetMode="External"/><Relationship Id="rId51" Type="http://schemas.openxmlformats.org/officeDocument/2006/relationships/hyperlink" Target="https://www.888sport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tcasino.com/" TargetMode="External"/><Relationship Id="rId17" Type="http://schemas.openxmlformats.org/officeDocument/2006/relationships/hyperlink" Target="https://whale.io/" TargetMode="External"/><Relationship Id="rId25" Type="http://schemas.openxmlformats.org/officeDocument/2006/relationships/hyperlink" Target="https://fon.bet/" TargetMode="External"/><Relationship Id="rId33" Type="http://schemas.openxmlformats.org/officeDocument/2006/relationships/hyperlink" Target="https://spinbetter.com/en" TargetMode="External"/><Relationship Id="rId38" Type="http://schemas.openxmlformats.org/officeDocument/2006/relationships/hyperlink" Target="https://megapari.com/en" TargetMode="External"/><Relationship Id="rId46" Type="http://schemas.openxmlformats.org/officeDocument/2006/relationships/hyperlink" Target="https://betway.com/" TargetMode="External"/><Relationship Id="rId20" Type="http://schemas.openxmlformats.org/officeDocument/2006/relationships/hyperlink" Target="https://winline.ru/" TargetMode="External"/><Relationship Id="rId41" Type="http://schemas.openxmlformats.org/officeDocument/2006/relationships/hyperlink" Target="https://slotmancasino.online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avada.com/" TargetMode="External"/><Relationship Id="rId15" Type="http://schemas.openxmlformats.org/officeDocument/2006/relationships/hyperlink" Target="https://slotum.online/" TargetMode="External"/><Relationship Id="rId23" Type="http://schemas.openxmlformats.org/officeDocument/2006/relationships/hyperlink" Target="https://www.pokerstars.com/" TargetMode="External"/><Relationship Id="rId28" Type="http://schemas.openxmlformats.org/officeDocument/2006/relationships/hyperlink" Target="https://bitz10.club/en" TargetMode="External"/><Relationship Id="rId36" Type="http://schemas.openxmlformats.org/officeDocument/2006/relationships/hyperlink" Target="http://bet365.com/" TargetMode="External"/><Relationship Id="rId49" Type="http://schemas.openxmlformats.org/officeDocument/2006/relationships/hyperlink" Target="https://www.alizabet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Avetisyan</dc:creator>
  <cp:keywords>https://mul2-minfin.gov.am/tasks/949431/oneclick?token=9baacd91a2776e95fdf7ee22832352fb</cp:keywords>
  <dc:description/>
  <cp:lastModifiedBy>Lia Avetisyan</cp:lastModifiedBy>
  <cp:revision>3</cp:revision>
  <dcterms:created xsi:type="dcterms:W3CDTF">2025-02-04T10:22:00Z</dcterms:created>
  <dcterms:modified xsi:type="dcterms:W3CDTF">2025-02-04T10:24:00Z</dcterms:modified>
</cp:coreProperties>
</file>