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28D4F1D6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03223E" w:rsidRPr="0003223E">
        <w:rPr>
          <w:rFonts w:ascii="GHEA Grapalat" w:hAnsi="GHEA Grapalat"/>
          <w:sz w:val="24"/>
          <w:szCs w:val="24"/>
          <w:lang w:val="hy-AM"/>
        </w:rPr>
        <w:t xml:space="preserve">` </w:t>
      </w:r>
      <w:r w:rsidR="00CD5353">
        <w:rPr>
          <w:rFonts w:ascii="GHEA Grapalat" w:hAnsi="GHEA Grapalat"/>
          <w:sz w:val="24"/>
          <w:szCs w:val="24"/>
          <w:u w:val="single"/>
          <w:lang w:val="hy-AM"/>
        </w:rPr>
        <w:t>523</w:t>
      </w:r>
      <w:r w:rsidR="0003223E" w:rsidRPr="00AA3361">
        <w:rPr>
          <w:rFonts w:ascii="GHEA Grapalat" w:hAnsi="GHEA Grapalat"/>
          <w:sz w:val="24"/>
          <w:szCs w:val="24"/>
          <w:u w:val="single"/>
          <w:lang w:val="hy-AM"/>
        </w:rPr>
        <w:t>-Ա հրաման</w:t>
      </w:r>
    </w:p>
    <w:p w14:paraId="75764791" w14:textId="02D38655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AC093F" w:rsidRPr="00AC093F">
        <w:rPr>
          <w:rFonts w:ascii="GHEA Grapalat" w:hAnsi="GHEA Grapalat"/>
          <w:sz w:val="24"/>
          <w:szCs w:val="24"/>
          <w:lang w:val="hy-AM"/>
        </w:rPr>
        <w:t xml:space="preserve">` </w:t>
      </w:r>
      <w:r w:rsidR="00AC093F" w:rsidRPr="00AA3361">
        <w:rPr>
          <w:rFonts w:ascii="GHEA Grapalat" w:hAnsi="GHEA Grapalat" w:cs="Sylfaen"/>
          <w:sz w:val="24"/>
          <w:szCs w:val="28"/>
          <w:u w:val="single"/>
          <w:lang w:val="hy-AM"/>
        </w:rPr>
        <w:t>Գոհար Վարդապետյան,</w:t>
      </w:r>
      <w:r w:rsidR="00AC093F" w:rsidRPr="00AA3361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AC093F" w:rsidRPr="00AA3361">
        <w:rPr>
          <w:rFonts w:ascii="GHEA Grapalat" w:hAnsi="GHEA Grapalat" w:cs="Sylfaen"/>
          <w:sz w:val="24"/>
          <w:szCs w:val="28"/>
          <w:u w:val="single"/>
          <w:lang w:val="hy-AM"/>
        </w:rPr>
        <w:t>ՀՀ ֆինանսների նախարարության Պետական պարտքի կառավարման վարչության ռազմավարության և ռիսկերի կառավարման բաժնի գլխավոր մասնագետ</w:t>
      </w:r>
    </w:p>
    <w:p w14:paraId="010BDA5C" w14:textId="31F5D70A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AC093F">
        <w:rPr>
          <w:rFonts w:ascii="GHEA Grapalat" w:hAnsi="GHEA Grapalat"/>
          <w:sz w:val="24"/>
          <w:szCs w:val="24"/>
        </w:rPr>
        <w:t>`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AC093F" w:rsidRPr="00AA3361">
        <w:rPr>
          <w:rFonts w:ascii="GHEA Grapalat" w:hAnsi="GHEA Grapalat" w:cs="Times New Roman"/>
          <w:sz w:val="24"/>
          <w:u w:val="single"/>
          <w:lang w:val="hy-AM"/>
        </w:rPr>
        <w:t>Ալմաթի</w:t>
      </w:r>
      <w:r w:rsidR="00AC093F" w:rsidRPr="00AA3361">
        <w:rPr>
          <w:rFonts w:ascii="GHEA Grapalat" w:hAnsi="GHEA Grapalat"/>
          <w:sz w:val="24"/>
          <w:szCs w:val="24"/>
          <w:u w:val="single"/>
        </w:rPr>
        <w:t xml:space="preserve">, </w:t>
      </w:r>
      <w:r w:rsidR="00AC093F" w:rsidRPr="00AA3361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58776841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AC093F" w:rsidRPr="00AC093F">
        <w:rPr>
          <w:rFonts w:ascii="GHEA Grapalat" w:hAnsi="GHEA Grapalat"/>
          <w:sz w:val="24"/>
          <w:szCs w:val="24"/>
          <w:lang w:val="hy-AM"/>
        </w:rPr>
        <w:t xml:space="preserve">` </w:t>
      </w:r>
      <w:r w:rsidR="00AC093F" w:rsidRPr="00AA3361">
        <w:rPr>
          <w:rFonts w:ascii="GHEA Grapalat" w:hAnsi="GHEA Grapalat"/>
          <w:sz w:val="24"/>
          <w:szCs w:val="24"/>
          <w:u w:val="single"/>
          <w:lang w:val="hy-AM"/>
        </w:rPr>
        <w:t>2024թ. մայիսի 20-24-ը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A4D42E" w14:textId="31CF28DD" w:rsidR="002D6335" w:rsidRPr="00AA3361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</w:t>
      </w:r>
      <w:r w:rsidR="00AC093F" w:rsidRPr="00AC093F">
        <w:rPr>
          <w:rFonts w:ascii="GHEA Grapalat" w:hAnsi="GHEA Grapalat"/>
          <w:sz w:val="24"/>
          <w:szCs w:val="24"/>
          <w:lang w:val="hy-AM"/>
        </w:rPr>
        <w:t xml:space="preserve">` 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093F" w:rsidRPr="00AA3361">
        <w:rPr>
          <w:rFonts w:ascii="GHEA Grapalat" w:hAnsi="GHEA Grapalat"/>
          <w:sz w:val="24"/>
          <w:szCs w:val="24"/>
          <w:u w:val="single"/>
          <w:lang w:val="hy-AM"/>
        </w:rPr>
        <w:t>հրավիրող կողմ` ԱՄՀ, Կովկասի, Կենտրոնական Ասիայի և Մոնղոլիայի Տարածաշրջանային կարողությունների զարգացման կենտրոն</w:t>
      </w:r>
      <w:r w:rsidR="0003223E" w:rsidRPr="00AA3361">
        <w:rPr>
          <w:rFonts w:ascii="GHEA Grapalat" w:hAnsi="GHEA Grapalat"/>
          <w:sz w:val="24"/>
          <w:szCs w:val="24"/>
          <w:u w:val="single"/>
          <w:lang w:val="hy-AM"/>
        </w:rPr>
        <w:t xml:space="preserve"> (CCAMTAC)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6E9FD478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CD5353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D956E53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44532A">
        <w:rPr>
          <w:rFonts w:ascii="GHEA Grapalat" w:hAnsi="GHEA Grapalat"/>
          <w:sz w:val="24"/>
          <w:szCs w:val="24"/>
          <w:lang w:val="hy-AM"/>
        </w:rPr>
        <w:pict w14:anchorId="48B64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5EDA8FB-34C1-4D28-8A58-2DF366A97DA2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5220E7DD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0405CC">
        <w:rPr>
          <w:rFonts w:ascii="GHEA Grapalat" w:hAnsi="GHEA Grapalat"/>
          <w:sz w:val="24"/>
          <w:szCs w:val="24"/>
        </w:rPr>
        <w:t>29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405CC">
        <w:rPr>
          <w:rFonts w:ascii="GHEA Grapalat" w:hAnsi="GHEA Grapalat"/>
          <w:sz w:val="24"/>
          <w:szCs w:val="24"/>
        </w:rPr>
        <w:t>05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3223E"/>
    <w:rsid w:val="000405CC"/>
    <w:rsid w:val="00070C54"/>
    <w:rsid w:val="000E73EC"/>
    <w:rsid w:val="00142150"/>
    <w:rsid w:val="002D6335"/>
    <w:rsid w:val="0034638D"/>
    <w:rsid w:val="004272A2"/>
    <w:rsid w:val="004333A7"/>
    <w:rsid w:val="0044532A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A3361"/>
    <w:rsid w:val="00AC093F"/>
    <w:rsid w:val="00AE129A"/>
    <w:rsid w:val="00B05C54"/>
    <w:rsid w:val="00B16BE5"/>
    <w:rsid w:val="00BC03ED"/>
    <w:rsid w:val="00BD5002"/>
    <w:rsid w:val="00C600E6"/>
    <w:rsid w:val="00CB34FB"/>
    <w:rsid w:val="00CD5353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https://mul2-minfin.gov.am/tasks/824884/oneclick/75da98ffe5740bf3ebcb17b644d99706f9c1abe11bf733d506470d992a935201.docx?token=d57fd8882b325224136a5438d8e86719</cp:keywords>
  <cp:lastModifiedBy>Արաիկ Եսայան</cp:lastModifiedBy>
  <cp:revision>6</cp:revision>
  <dcterms:created xsi:type="dcterms:W3CDTF">2024-05-29T06:31:00Z</dcterms:created>
  <dcterms:modified xsi:type="dcterms:W3CDTF">2024-05-29T11:55:00Z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