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BA176F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</w:t>
      </w:r>
    </w:p>
    <w:p w:rsidR="003E358F" w:rsidRDefault="00B542D7" w:rsidP="00BA176F">
      <w:pPr>
        <w:ind w:left="2160" w:firstLine="720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</w:t>
      </w:r>
    </w:p>
    <w:p w:rsidR="006F188A" w:rsidRPr="002E69CD" w:rsidRDefault="006F188A" w:rsidP="00BA176F">
      <w:pPr>
        <w:ind w:left="2160" w:firstLine="720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  <w:r w:rsidR="00B542D7"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1E49E9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01.08</w:t>
      </w:r>
      <w:r w:rsidR="00232138">
        <w:rPr>
          <w:rFonts w:ascii="GHEA Grapalat" w:hAnsi="GHEA Grapalat" w:cs="GHEA Grapalat"/>
          <w:b/>
          <w:lang w:val="hy-AM"/>
        </w:rPr>
        <w:t>.2025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 w:rsidR="00232138">
        <w:rPr>
          <w:rFonts w:ascii="GHEA Grapalat" w:hAnsi="GHEA Grapalat" w:cs="GHEA Grapalat"/>
          <w:b/>
          <w:lang w:val="hy-AM"/>
        </w:rPr>
        <w:t>-</w:t>
      </w:r>
      <w:r w:rsidR="00ED2726"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>31.08</w:t>
      </w:r>
      <w:r w:rsidR="00232138">
        <w:rPr>
          <w:rFonts w:ascii="GHEA Grapalat" w:hAnsi="GHEA Grapalat" w:cs="GHEA Grapalat"/>
          <w:b/>
          <w:lang w:val="hy-AM"/>
        </w:rPr>
        <w:t>.2025թթ</w:t>
      </w:r>
      <w:r w:rsidR="00AC0541">
        <w:rPr>
          <w:rFonts w:ascii="GHEA Grapalat" w:hAnsi="GHEA Grapalat" w:cs="GHEA Grapalat"/>
          <w:b/>
          <w:lang w:val="hy-AM"/>
        </w:rPr>
        <w:t>.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3885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1073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8C056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1</w:t>
            </w:r>
            <w:r w:rsidR="003F7CEE">
              <w:rPr>
                <w:rFonts w:ascii="GHEA Grapalat" w:hAnsi="GHEA Grapalat" w:cs="GHEA Grapalat"/>
                <w:lang w:val="hy-AM"/>
              </w:rPr>
              <w:t>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64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52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178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Pr="008C79ED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38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8C056E" w:rsidRDefault="003F7CE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405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FF689D" w:rsidRDefault="009416D4" w:rsidP="003765CC">
            <w:pPr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5781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0366D5" w:rsidRDefault="00D45E5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862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0366D5" w:rsidRDefault="00D45E5E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1304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FF689D" w:rsidRDefault="009416D4" w:rsidP="004057C3">
            <w:pPr>
              <w:tabs>
                <w:tab w:val="left" w:pos="1125"/>
              </w:tabs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2166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C95FB4" w:rsidRDefault="00C95FB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</w:p>
          <w:p w:rsidR="00BA176F" w:rsidRPr="00FF689D" w:rsidRDefault="00BA176F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</w:p>
          <w:p w:rsidR="00BA176F" w:rsidRPr="009416D4" w:rsidRDefault="009416D4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lang w:val="hy-AM"/>
              </w:rPr>
            </w:pPr>
            <w:r>
              <w:rPr>
                <w:rFonts w:ascii="GHEA Grapalat" w:hAnsi="GHEA Grapalat" w:cs="GHEA Grapalat"/>
                <w:b/>
                <w:lang w:val="hy-AM"/>
              </w:rPr>
              <w:t>7947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0366D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</w:t>
      </w:r>
      <w:r>
        <w:rPr>
          <w:rFonts w:ascii="GHEA Grapalat" w:hAnsi="GHEA Grapalat" w:cs="GHEA Grapalat"/>
          <w:lang w:val="hy-AM"/>
        </w:rPr>
        <w:t>5</w:t>
      </w:r>
      <w:r>
        <w:rPr>
          <w:rFonts w:ascii="GHEA Grapalat" w:hAnsi="GHEA Grapalat" w:cs="GHEA Grapalat"/>
        </w:rPr>
        <w:t xml:space="preserve"> թվականի </w:t>
      </w:r>
      <w:r w:rsidR="009961FE">
        <w:rPr>
          <w:rFonts w:ascii="GHEA Grapalat" w:hAnsi="GHEA Grapalat" w:cs="GHEA Grapalat"/>
          <w:lang w:val="hy-AM"/>
        </w:rPr>
        <w:t xml:space="preserve"> օգոստոս </w:t>
      </w:r>
      <w:r w:rsidR="00081934">
        <w:rPr>
          <w:rFonts w:ascii="GHEA Grapalat" w:hAnsi="GHEA Grapalat" w:cs="GHEA Grapalat"/>
          <w:b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</w:t>
      </w:r>
      <w:r w:rsidR="00E25EE3">
        <w:rPr>
          <w:rFonts w:ascii="GHEA Grapalat" w:hAnsi="GHEA Grapalat" w:cs="GHEA Grapalat"/>
        </w:rPr>
        <w:t>.</w:t>
      </w:r>
      <w:r w:rsidR="00EC5716">
        <w:rPr>
          <w:rFonts w:ascii="GHEA Grapalat" w:hAnsi="GHEA Grapalat" w:cs="GHEA Grapalat"/>
        </w:rPr>
        <w:t xml:space="preserve">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2790"/>
      </w:tblGrid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D248CD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   </w:t>
            </w:r>
            <w:r w:rsidR="0032474B"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D248C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24409C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Այլանջյան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5D45D8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>Ն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Գևորգյան</w:t>
            </w:r>
          </w:p>
          <w:p w:rsidR="0032474B" w:rsidRPr="008C056E" w:rsidRDefault="00D248CD" w:rsidP="005D45D8">
            <w:pPr>
              <w:jc w:val="both"/>
              <w:rPr>
                <w:rFonts w:ascii="GHEA Grapalat" w:hAnsi="GHEA Grapalat" w:cs="GHEA Grapalat"/>
                <w:lang w:val="af-ZA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       </w:t>
            </w:r>
            <w:r w:rsidR="005D45D8">
              <w:rPr>
                <w:rFonts w:ascii="GHEA Grapalat" w:hAnsi="GHEA Grapalat" w:cs="GHEA Grapalat"/>
              </w:rPr>
              <w:t>Մ</w:t>
            </w:r>
            <w:r w:rsidR="005D45D8" w:rsidRPr="008C056E">
              <w:rPr>
                <w:rFonts w:ascii="GHEA Grapalat" w:hAnsi="GHEA Grapalat" w:cs="GHEA Grapalat"/>
                <w:lang w:val="af-ZA"/>
              </w:rPr>
              <w:t>.</w:t>
            </w:r>
            <w:r w:rsidR="005D45D8">
              <w:rPr>
                <w:rFonts w:ascii="GHEA Grapalat" w:hAnsi="GHEA Grapalat" w:cs="GHEA Grapalat"/>
              </w:rPr>
              <w:t>Մինասյան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8C056E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8C056E">
              <w:rPr>
                <w:rFonts w:ascii="GHEA Grapalat" w:hAnsi="GHEA Grapalat" w:cs="GHEA Grapalat"/>
                <w:lang w:val="af-ZA"/>
              </w:rPr>
              <w:t xml:space="preserve"> </w:t>
            </w:r>
          </w:p>
          <w:p w:rsidR="0032474B" w:rsidRPr="00106977" w:rsidRDefault="00106977" w:rsidP="0032474B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af-ZA"/>
              </w:rPr>
              <w:t xml:space="preserve">     </w:t>
            </w:r>
            <w:r w:rsidR="00355124">
              <w:rPr>
                <w:rFonts w:ascii="GHEA Grapalat" w:hAnsi="GHEA Grapalat" w:cs="GHEA Grapalat"/>
                <w:lang w:val="hy-AM"/>
              </w:rPr>
              <w:t>1645</w:t>
            </w:r>
            <w:bookmarkStart w:id="0" w:name="_GoBack"/>
            <w:bookmarkEnd w:id="0"/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0828CD">
      <w:pgSz w:w="12240" w:h="15840"/>
      <w:pgMar w:top="0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7A" w:rsidRDefault="00D1427A" w:rsidP="00A23BE7">
      <w:r>
        <w:separator/>
      </w:r>
    </w:p>
  </w:endnote>
  <w:endnote w:type="continuationSeparator" w:id="0">
    <w:p w:rsidR="00D1427A" w:rsidRDefault="00D1427A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7A" w:rsidRDefault="00D1427A" w:rsidP="00A23BE7">
      <w:r>
        <w:separator/>
      </w:r>
    </w:p>
  </w:footnote>
  <w:footnote w:type="continuationSeparator" w:id="0">
    <w:p w:rsidR="00D1427A" w:rsidRDefault="00D1427A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1303"/>
    <w:rsid w:val="00022739"/>
    <w:rsid w:val="000250A4"/>
    <w:rsid w:val="00031A1D"/>
    <w:rsid w:val="00032CAC"/>
    <w:rsid w:val="00035EBB"/>
    <w:rsid w:val="000366D5"/>
    <w:rsid w:val="00040802"/>
    <w:rsid w:val="000412A5"/>
    <w:rsid w:val="00042EAE"/>
    <w:rsid w:val="00046F3E"/>
    <w:rsid w:val="00052FA7"/>
    <w:rsid w:val="00053FB0"/>
    <w:rsid w:val="00056459"/>
    <w:rsid w:val="000741B5"/>
    <w:rsid w:val="00074447"/>
    <w:rsid w:val="00077C68"/>
    <w:rsid w:val="00081934"/>
    <w:rsid w:val="000819F8"/>
    <w:rsid w:val="000828CD"/>
    <w:rsid w:val="000862F9"/>
    <w:rsid w:val="00090092"/>
    <w:rsid w:val="000939C0"/>
    <w:rsid w:val="00097522"/>
    <w:rsid w:val="000A18D5"/>
    <w:rsid w:val="000A2676"/>
    <w:rsid w:val="000A7AAD"/>
    <w:rsid w:val="000B3213"/>
    <w:rsid w:val="000C43B8"/>
    <w:rsid w:val="000D3273"/>
    <w:rsid w:val="000E4956"/>
    <w:rsid w:val="000E748C"/>
    <w:rsid w:val="000E7DD9"/>
    <w:rsid w:val="000F05C3"/>
    <w:rsid w:val="000F67BD"/>
    <w:rsid w:val="000F69CA"/>
    <w:rsid w:val="00104756"/>
    <w:rsid w:val="00106977"/>
    <w:rsid w:val="0011187B"/>
    <w:rsid w:val="00121078"/>
    <w:rsid w:val="0013354E"/>
    <w:rsid w:val="00156B26"/>
    <w:rsid w:val="0016359D"/>
    <w:rsid w:val="00170622"/>
    <w:rsid w:val="001744E0"/>
    <w:rsid w:val="00184819"/>
    <w:rsid w:val="00186383"/>
    <w:rsid w:val="001A02F8"/>
    <w:rsid w:val="001A1C9C"/>
    <w:rsid w:val="001A4025"/>
    <w:rsid w:val="001B4B39"/>
    <w:rsid w:val="001D4B26"/>
    <w:rsid w:val="001E49E9"/>
    <w:rsid w:val="001E63AE"/>
    <w:rsid w:val="001E7AD2"/>
    <w:rsid w:val="001F1ED4"/>
    <w:rsid w:val="001F307A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2138"/>
    <w:rsid w:val="0023450C"/>
    <w:rsid w:val="00240731"/>
    <w:rsid w:val="0024409C"/>
    <w:rsid w:val="002441A3"/>
    <w:rsid w:val="00246201"/>
    <w:rsid w:val="002550BA"/>
    <w:rsid w:val="00260433"/>
    <w:rsid w:val="00260CF6"/>
    <w:rsid w:val="0026286A"/>
    <w:rsid w:val="0026790E"/>
    <w:rsid w:val="00270886"/>
    <w:rsid w:val="002748BA"/>
    <w:rsid w:val="0028001E"/>
    <w:rsid w:val="0028508C"/>
    <w:rsid w:val="002862A9"/>
    <w:rsid w:val="0029563B"/>
    <w:rsid w:val="002B3523"/>
    <w:rsid w:val="002D387B"/>
    <w:rsid w:val="002D3F8C"/>
    <w:rsid w:val="002D4C7B"/>
    <w:rsid w:val="002D7205"/>
    <w:rsid w:val="002E194F"/>
    <w:rsid w:val="002E1A2B"/>
    <w:rsid w:val="002E30ED"/>
    <w:rsid w:val="002E39B7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124"/>
    <w:rsid w:val="00355281"/>
    <w:rsid w:val="0035595B"/>
    <w:rsid w:val="00357453"/>
    <w:rsid w:val="00362640"/>
    <w:rsid w:val="00364480"/>
    <w:rsid w:val="00367DF4"/>
    <w:rsid w:val="00370A48"/>
    <w:rsid w:val="00373CB8"/>
    <w:rsid w:val="00377DED"/>
    <w:rsid w:val="00382F14"/>
    <w:rsid w:val="00383D94"/>
    <w:rsid w:val="003A1EF6"/>
    <w:rsid w:val="003B226F"/>
    <w:rsid w:val="003B3458"/>
    <w:rsid w:val="003B538E"/>
    <w:rsid w:val="003B780C"/>
    <w:rsid w:val="003C31CA"/>
    <w:rsid w:val="003D021C"/>
    <w:rsid w:val="003D514E"/>
    <w:rsid w:val="003E0138"/>
    <w:rsid w:val="003E314E"/>
    <w:rsid w:val="003E358F"/>
    <w:rsid w:val="003E78D4"/>
    <w:rsid w:val="003F115A"/>
    <w:rsid w:val="003F293B"/>
    <w:rsid w:val="003F7CEE"/>
    <w:rsid w:val="004057C3"/>
    <w:rsid w:val="00407F43"/>
    <w:rsid w:val="004109DE"/>
    <w:rsid w:val="00411BEB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50960"/>
    <w:rsid w:val="00471FC9"/>
    <w:rsid w:val="00477307"/>
    <w:rsid w:val="004837C6"/>
    <w:rsid w:val="004866C6"/>
    <w:rsid w:val="00486C9C"/>
    <w:rsid w:val="0049441F"/>
    <w:rsid w:val="00495C74"/>
    <w:rsid w:val="004A3F78"/>
    <w:rsid w:val="004B0203"/>
    <w:rsid w:val="004C14C9"/>
    <w:rsid w:val="004C2764"/>
    <w:rsid w:val="004D5B9F"/>
    <w:rsid w:val="004D5CB0"/>
    <w:rsid w:val="004E18B1"/>
    <w:rsid w:val="004E4DC5"/>
    <w:rsid w:val="004F0B73"/>
    <w:rsid w:val="004F2EEB"/>
    <w:rsid w:val="004F5011"/>
    <w:rsid w:val="004F5A5C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35F6"/>
    <w:rsid w:val="00565707"/>
    <w:rsid w:val="005661F2"/>
    <w:rsid w:val="00570118"/>
    <w:rsid w:val="00580B39"/>
    <w:rsid w:val="0058507E"/>
    <w:rsid w:val="00592D82"/>
    <w:rsid w:val="00592F65"/>
    <w:rsid w:val="00593D4B"/>
    <w:rsid w:val="00597B39"/>
    <w:rsid w:val="005A25FF"/>
    <w:rsid w:val="005A5A81"/>
    <w:rsid w:val="005B0FD2"/>
    <w:rsid w:val="005C2A03"/>
    <w:rsid w:val="005C3824"/>
    <w:rsid w:val="005C5A07"/>
    <w:rsid w:val="005C5B7E"/>
    <w:rsid w:val="005D1769"/>
    <w:rsid w:val="005D3FBB"/>
    <w:rsid w:val="005D45D8"/>
    <w:rsid w:val="005D6569"/>
    <w:rsid w:val="005E23D6"/>
    <w:rsid w:val="005E2973"/>
    <w:rsid w:val="005E6641"/>
    <w:rsid w:val="005F4D05"/>
    <w:rsid w:val="005F5588"/>
    <w:rsid w:val="00601356"/>
    <w:rsid w:val="00612DA1"/>
    <w:rsid w:val="00616952"/>
    <w:rsid w:val="00626E97"/>
    <w:rsid w:val="006333CA"/>
    <w:rsid w:val="00643688"/>
    <w:rsid w:val="0064631E"/>
    <w:rsid w:val="00652654"/>
    <w:rsid w:val="00654FDF"/>
    <w:rsid w:val="00657545"/>
    <w:rsid w:val="00665DC6"/>
    <w:rsid w:val="006754F5"/>
    <w:rsid w:val="00690B2A"/>
    <w:rsid w:val="006A1ED1"/>
    <w:rsid w:val="006B2066"/>
    <w:rsid w:val="006B54C8"/>
    <w:rsid w:val="006B67BB"/>
    <w:rsid w:val="006B6867"/>
    <w:rsid w:val="006C23BC"/>
    <w:rsid w:val="006C4A24"/>
    <w:rsid w:val="006C4C8E"/>
    <w:rsid w:val="006C665A"/>
    <w:rsid w:val="006C6929"/>
    <w:rsid w:val="006D0EE0"/>
    <w:rsid w:val="006D6C90"/>
    <w:rsid w:val="006F188A"/>
    <w:rsid w:val="006F63C6"/>
    <w:rsid w:val="007023CF"/>
    <w:rsid w:val="00712B18"/>
    <w:rsid w:val="007336E3"/>
    <w:rsid w:val="00735C2A"/>
    <w:rsid w:val="00741536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4DF6"/>
    <w:rsid w:val="007D7C9A"/>
    <w:rsid w:val="007E30CA"/>
    <w:rsid w:val="007E54F6"/>
    <w:rsid w:val="007F0143"/>
    <w:rsid w:val="007F2B24"/>
    <w:rsid w:val="007F4144"/>
    <w:rsid w:val="00800A1E"/>
    <w:rsid w:val="0080441A"/>
    <w:rsid w:val="00805C28"/>
    <w:rsid w:val="00811D7C"/>
    <w:rsid w:val="00811F4E"/>
    <w:rsid w:val="00811F9A"/>
    <w:rsid w:val="00814712"/>
    <w:rsid w:val="008275A3"/>
    <w:rsid w:val="008339B2"/>
    <w:rsid w:val="00835D6D"/>
    <w:rsid w:val="00836659"/>
    <w:rsid w:val="0084116D"/>
    <w:rsid w:val="00841F48"/>
    <w:rsid w:val="00843FD5"/>
    <w:rsid w:val="00847ED3"/>
    <w:rsid w:val="008521A3"/>
    <w:rsid w:val="00852449"/>
    <w:rsid w:val="00856B0E"/>
    <w:rsid w:val="00857EF3"/>
    <w:rsid w:val="00863BFA"/>
    <w:rsid w:val="00873A8C"/>
    <w:rsid w:val="00874D97"/>
    <w:rsid w:val="008822B9"/>
    <w:rsid w:val="0089090B"/>
    <w:rsid w:val="00890B73"/>
    <w:rsid w:val="00890DCA"/>
    <w:rsid w:val="008944F8"/>
    <w:rsid w:val="008A1740"/>
    <w:rsid w:val="008A396D"/>
    <w:rsid w:val="008A7065"/>
    <w:rsid w:val="008A7AF6"/>
    <w:rsid w:val="008C056E"/>
    <w:rsid w:val="008C3837"/>
    <w:rsid w:val="008C5550"/>
    <w:rsid w:val="008C79ED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416D4"/>
    <w:rsid w:val="0095543E"/>
    <w:rsid w:val="00960694"/>
    <w:rsid w:val="00960B49"/>
    <w:rsid w:val="00971DAD"/>
    <w:rsid w:val="00972080"/>
    <w:rsid w:val="00972AB3"/>
    <w:rsid w:val="00984DC2"/>
    <w:rsid w:val="009961FE"/>
    <w:rsid w:val="009969C3"/>
    <w:rsid w:val="0099734C"/>
    <w:rsid w:val="009A2825"/>
    <w:rsid w:val="009A4461"/>
    <w:rsid w:val="009A6248"/>
    <w:rsid w:val="009A77D9"/>
    <w:rsid w:val="009A7BF3"/>
    <w:rsid w:val="009B3649"/>
    <w:rsid w:val="009B5BBD"/>
    <w:rsid w:val="009B6B63"/>
    <w:rsid w:val="009B7971"/>
    <w:rsid w:val="009C01EF"/>
    <w:rsid w:val="009C5CAB"/>
    <w:rsid w:val="009C6BBA"/>
    <w:rsid w:val="009D374D"/>
    <w:rsid w:val="009D55E9"/>
    <w:rsid w:val="009E193A"/>
    <w:rsid w:val="009E67DF"/>
    <w:rsid w:val="00A20CF8"/>
    <w:rsid w:val="00A23BE7"/>
    <w:rsid w:val="00A244AC"/>
    <w:rsid w:val="00A4358F"/>
    <w:rsid w:val="00A56274"/>
    <w:rsid w:val="00A6191D"/>
    <w:rsid w:val="00A703E2"/>
    <w:rsid w:val="00A74B81"/>
    <w:rsid w:val="00A75A4D"/>
    <w:rsid w:val="00A83578"/>
    <w:rsid w:val="00A84CE9"/>
    <w:rsid w:val="00A86A7A"/>
    <w:rsid w:val="00A907E1"/>
    <w:rsid w:val="00A96B05"/>
    <w:rsid w:val="00AA1664"/>
    <w:rsid w:val="00AA3DB8"/>
    <w:rsid w:val="00AA4E15"/>
    <w:rsid w:val="00AC0367"/>
    <w:rsid w:val="00AC0541"/>
    <w:rsid w:val="00AC1CA3"/>
    <w:rsid w:val="00AC2593"/>
    <w:rsid w:val="00AC2B4C"/>
    <w:rsid w:val="00AC6B81"/>
    <w:rsid w:val="00AD1ED5"/>
    <w:rsid w:val="00AD285A"/>
    <w:rsid w:val="00AD76F8"/>
    <w:rsid w:val="00AE259B"/>
    <w:rsid w:val="00AF615A"/>
    <w:rsid w:val="00B0657F"/>
    <w:rsid w:val="00B06C7A"/>
    <w:rsid w:val="00B10636"/>
    <w:rsid w:val="00B12147"/>
    <w:rsid w:val="00B1426E"/>
    <w:rsid w:val="00B2307A"/>
    <w:rsid w:val="00B30BDD"/>
    <w:rsid w:val="00B31095"/>
    <w:rsid w:val="00B32A2A"/>
    <w:rsid w:val="00B34DF0"/>
    <w:rsid w:val="00B43776"/>
    <w:rsid w:val="00B53805"/>
    <w:rsid w:val="00B53A09"/>
    <w:rsid w:val="00B542D7"/>
    <w:rsid w:val="00B547CA"/>
    <w:rsid w:val="00B60E7B"/>
    <w:rsid w:val="00B91B81"/>
    <w:rsid w:val="00BA176F"/>
    <w:rsid w:val="00BA2C5B"/>
    <w:rsid w:val="00BB0772"/>
    <w:rsid w:val="00BB2FE0"/>
    <w:rsid w:val="00BB661D"/>
    <w:rsid w:val="00BC01AF"/>
    <w:rsid w:val="00BC295E"/>
    <w:rsid w:val="00BC4100"/>
    <w:rsid w:val="00BC5F62"/>
    <w:rsid w:val="00BC7058"/>
    <w:rsid w:val="00BE1F59"/>
    <w:rsid w:val="00BE4B10"/>
    <w:rsid w:val="00BF102E"/>
    <w:rsid w:val="00BF5483"/>
    <w:rsid w:val="00C054B5"/>
    <w:rsid w:val="00C13C7E"/>
    <w:rsid w:val="00C222C5"/>
    <w:rsid w:val="00C25548"/>
    <w:rsid w:val="00C25E0B"/>
    <w:rsid w:val="00C31D2A"/>
    <w:rsid w:val="00C33D3C"/>
    <w:rsid w:val="00C34D7D"/>
    <w:rsid w:val="00C431EA"/>
    <w:rsid w:val="00C51F39"/>
    <w:rsid w:val="00C53919"/>
    <w:rsid w:val="00C54EDE"/>
    <w:rsid w:val="00C56ADF"/>
    <w:rsid w:val="00C573DB"/>
    <w:rsid w:val="00C602CF"/>
    <w:rsid w:val="00C6175B"/>
    <w:rsid w:val="00C67A63"/>
    <w:rsid w:val="00C7356A"/>
    <w:rsid w:val="00C73AE4"/>
    <w:rsid w:val="00C85F2A"/>
    <w:rsid w:val="00C90813"/>
    <w:rsid w:val="00C95FB4"/>
    <w:rsid w:val="00C969FF"/>
    <w:rsid w:val="00CA5260"/>
    <w:rsid w:val="00CA5B33"/>
    <w:rsid w:val="00CC24FD"/>
    <w:rsid w:val="00CC4CF0"/>
    <w:rsid w:val="00CC5E64"/>
    <w:rsid w:val="00CD0925"/>
    <w:rsid w:val="00CD3A2E"/>
    <w:rsid w:val="00CD43C1"/>
    <w:rsid w:val="00CD5C71"/>
    <w:rsid w:val="00CD6EFE"/>
    <w:rsid w:val="00CE1CEE"/>
    <w:rsid w:val="00CE54F0"/>
    <w:rsid w:val="00CF2218"/>
    <w:rsid w:val="00D045D0"/>
    <w:rsid w:val="00D140C1"/>
    <w:rsid w:val="00D1427A"/>
    <w:rsid w:val="00D2406F"/>
    <w:rsid w:val="00D248CD"/>
    <w:rsid w:val="00D3474A"/>
    <w:rsid w:val="00D34CE2"/>
    <w:rsid w:val="00D3626F"/>
    <w:rsid w:val="00D422E7"/>
    <w:rsid w:val="00D43FD3"/>
    <w:rsid w:val="00D45E5E"/>
    <w:rsid w:val="00D51041"/>
    <w:rsid w:val="00D523D2"/>
    <w:rsid w:val="00D5347F"/>
    <w:rsid w:val="00D60671"/>
    <w:rsid w:val="00D6357D"/>
    <w:rsid w:val="00D74DC5"/>
    <w:rsid w:val="00D8513C"/>
    <w:rsid w:val="00D94BF7"/>
    <w:rsid w:val="00DB473A"/>
    <w:rsid w:val="00DC51BE"/>
    <w:rsid w:val="00DC7D07"/>
    <w:rsid w:val="00DD6A28"/>
    <w:rsid w:val="00DE1A4B"/>
    <w:rsid w:val="00DF47D2"/>
    <w:rsid w:val="00DF49E6"/>
    <w:rsid w:val="00E01096"/>
    <w:rsid w:val="00E02117"/>
    <w:rsid w:val="00E12F6F"/>
    <w:rsid w:val="00E21CEA"/>
    <w:rsid w:val="00E25EE3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23EF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D2726"/>
    <w:rsid w:val="00EE3974"/>
    <w:rsid w:val="00EE4B9E"/>
    <w:rsid w:val="00F03F3F"/>
    <w:rsid w:val="00F05DFF"/>
    <w:rsid w:val="00F06A02"/>
    <w:rsid w:val="00F07416"/>
    <w:rsid w:val="00F129C6"/>
    <w:rsid w:val="00F13374"/>
    <w:rsid w:val="00F16DD7"/>
    <w:rsid w:val="00F30C32"/>
    <w:rsid w:val="00F4273D"/>
    <w:rsid w:val="00F521C7"/>
    <w:rsid w:val="00F56D46"/>
    <w:rsid w:val="00F62E65"/>
    <w:rsid w:val="00F64DB7"/>
    <w:rsid w:val="00F708DF"/>
    <w:rsid w:val="00F71394"/>
    <w:rsid w:val="00F7658D"/>
    <w:rsid w:val="00F807C3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89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A281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1A48-61C9-45A3-95C3-76BBE731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https://mul2-minfin.gov.am/tasks/1054999/oneclick?token=556e5386f67d34193caac6ab9341e697</cp:keywords>
  <cp:lastModifiedBy>Karine Torgomyan</cp:lastModifiedBy>
  <cp:revision>776</cp:revision>
  <cp:lastPrinted>2024-12-02T06:46:00Z</cp:lastPrinted>
  <dcterms:created xsi:type="dcterms:W3CDTF">2020-12-29T08:39:00Z</dcterms:created>
  <dcterms:modified xsi:type="dcterms:W3CDTF">2025-09-01T12:02:00Z</dcterms:modified>
</cp:coreProperties>
</file>