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70087A99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F0AB7">
        <w:rPr>
          <w:rFonts w:ascii="GHEA Grapalat" w:hAnsi="GHEA Grapalat" w:cs="Sylfaen"/>
          <w:lang w:val="en-US"/>
        </w:rPr>
        <w:t>3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F24D1A">
        <w:rPr>
          <w:rFonts w:ascii="GHEA Grapalat" w:hAnsi="GHEA Grapalat" w:cs="Sylfaen"/>
          <w:lang w:val="hy-AM"/>
        </w:rPr>
        <w:t>դեկ</w:t>
      </w:r>
      <w:r w:rsidR="002E0BAB">
        <w:rPr>
          <w:rFonts w:ascii="GHEA Grapalat" w:hAnsi="GHEA Grapalat" w:cs="Sylfaen"/>
          <w:lang w:val="hy-AM"/>
        </w:rPr>
        <w:t>տեմբեր</w:t>
      </w:r>
      <w:r w:rsidR="00181B7A">
        <w:rPr>
          <w:rFonts w:ascii="GHEA Grapalat" w:hAnsi="GHEA Grapalat" w:cs="Sylfaen"/>
          <w:lang w:val="hy-AM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624749">
        <w:trPr>
          <w:trHeight w:val="219"/>
        </w:trPr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526CB311" w:rsidR="00D2161D" w:rsidRPr="00624749" w:rsidRDefault="000B5A3B" w:rsidP="0096653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65.31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6F74A068" w:rsidR="00D2161D" w:rsidRPr="00181B7A" w:rsidRDefault="006B6392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</w:rPr>
              <w:t>0.</w:t>
            </w:r>
            <w:r w:rsidR="000B5A3B">
              <w:rPr>
                <w:rFonts w:ascii="GHEA Grapalat" w:hAnsi="GHEA Grapalat"/>
                <w:sz w:val="18"/>
                <w:lang w:val="hy-AM"/>
              </w:rPr>
              <w:t>771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18A2E5DD" w:rsidR="00D2161D" w:rsidRPr="00624749" w:rsidRDefault="000B5A3B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30.29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181B7A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181B7A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181B7A" w:rsidRDefault="00D2161D" w:rsidP="00925EB1">
            <w:pPr>
              <w:rPr>
                <w:rFonts w:ascii="GHEA Grapalat" w:hAnsi="GHEA Grapalat"/>
                <w:sz w:val="18"/>
              </w:rPr>
            </w:pPr>
            <w:r w:rsidRPr="00181B7A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181B7A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7FE30842" w:rsidR="00D2161D" w:rsidRPr="00181B7A" w:rsidRDefault="000D099E" w:rsidP="007F0AB7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8394.11</w:t>
            </w:r>
          </w:p>
        </w:tc>
        <w:bookmarkStart w:id="0" w:name="_GoBack"/>
        <w:bookmarkEnd w:id="0"/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524F73AB" w:rsidR="00D2161D" w:rsidRPr="002E0BAB" w:rsidRDefault="000D099E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2036.39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4E76A48D" w:rsidR="00D2161D" w:rsidRPr="00E82CFA" w:rsidRDefault="000D099E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2501.71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60C0DF3C" w:rsidR="00D2161D" w:rsidRPr="00E82CFA" w:rsidRDefault="000D099E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2174.29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371F6409" w:rsidR="00D2161D" w:rsidRPr="002E0BAB" w:rsidRDefault="000D099E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733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67132C44" w:rsidR="00D2161D" w:rsidRPr="00E82CFA" w:rsidRDefault="00951D41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26.43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39473236" w:rsidR="00D2161D" w:rsidRPr="005B52A9" w:rsidRDefault="005B52A9" w:rsidP="00925EB1">
            <w:pPr>
              <w:jc w:val="right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99.12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ADB2FB3" w:rsidR="00D2161D" w:rsidRPr="009D7057" w:rsidRDefault="001D0063" w:rsidP="00F24D1A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F24D1A">
              <w:rPr>
                <w:rFonts w:ascii="GHEA Grapalat" w:hAnsi="GHEA Grapalat"/>
                <w:sz w:val="18"/>
                <w:lang w:val="hy-AM"/>
              </w:rPr>
              <w:t>8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F24D1A">
              <w:rPr>
                <w:rFonts w:ascii="GHEA Grapalat" w:hAnsi="GHEA Grapalat"/>
                <w:sz w:val="18"/>
                <w:lang w:val="hy-AM"/>
              </w:rPr>
              <w:t>6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B5A3B"/>
    <w:rsid w:val="000C118E"/>
    <w:rsid w:val="000D099E"/>
    <w:rsid w:val="000E2B9C"/>
    <w:rsid w:val="000E6B33"/>
    <w:rsid w:val="001030EB"/>
    <w:rsid w:val="001224A7"/>
    <w:rsid w:val="0012419F"/>
    <w:rsid w:val="00144676"/>
    <w:rsid w:val="00181B7A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0040F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0BAB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B52A9"/>
    <w:rsid w:val="005C2FD7"/>
    <w:rsid w:val="005D4C01"/>
    <w:rsid w:val="005E6FCF"/>
    <w:rsid w:val="005F6A3D"/>
    <w:rsid w:val="00612907"/>
    <w:rsid w:val="00612B47"/>
    <w:rsid w:val="00624749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0AB7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1D4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5D67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82CFA"/>
    <w:rsid w:val="00E97B3A"/>
    <w:rsid w:val="00EA0E75"/>
    <w:rsid w:val="00EC19E6"/>
    <w:rsid w:val="00ED2F86"/>
    <w:rsid w:val="00F119CA"/>
    <w:rsid w:val="00F24D1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16</cp:revision>
  <cp:lastPrinted>2023-04-12T11:58:00Z</cp:lastPrinted>
  <dcterms:created xsi:type="dcterms:W3CDTF">2022-10-11T06:49:00Z</dcterms:created>
  <dcterms:modified xsi:type="dcterms:W3CDTF">2024-01-15T11:56:00Z</dcterms:modified>
  <cp:keywords>https://mul2-minfin.gov.am/tasks/753729/oneclick/Bnogt.gin_2022 -4.docx?token=b1bdc751e9385f3777e1b54eded24a36</cp:keywords>
</cp:coreProperties>
</file>