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5558B8" w:rsidRDefault="002D6335" w:rsidP="002D6335">
      <w:pPr>
        <w:pStyle w:val="BodyText"/>
        <w:ind w:right="1878"/>
        <w:rPr>
          <w:rFonts w:ascii="Arial" w:hAnsi="Arial" w:cs="Arial"/>
          <w:b/>
          <w:lang w:val="hy-AM"/>
        </w:rPr>
      </w:pPr>
      <w:r w:rsidRPr="005558B8">
        <w:rPr>
          <w:rFonts w:ascii="Arial" w:hAnsi="Arial" w:cs="Arial"/>
          <w:b/>
          <w:lang w:val="hy-AM"/>
        </w:rPr>
        <w:t xml:space="preserve"> </w:t>
      </w:r>
    </w:p>
    <w:p w14:paraId="2A3466D0" w14:textId="77777777" w:rsidR="004B164F" w:rsidRPr="005558B8" w:rsidRDefault="002D6335">
      <w:pPr>
        <w:pStyle w:val="Title"/>
        <w:spacing w:line="420" w:lineRule="auto"/>
        <w:ind w:left="1728" w:right="1991" w:firstLine="1788"/>
        <w:rPr>
          <w:rFonts w:ascii="Arial" w:hAnsi="Arial" w:cs="Arial"/>
          <w:lang w:val="hy-AM"/>
        </w:rPr>
      </w:pPr>
      <w:r w:rsidRPr="005558B8">
        <w:rPr>
          <w:rFonts w:ascii="Arial" w:hAnsi="Arial" w:cs="Arial"/>
          <w:w w:val="105"/>
          <w:lang w:val="hy-AM"/>
        </w:rPr>
        <w:t>Հ</w:t>
      </w:r>
      <w:r w:rsidRPr="005558B8">
        <w:rPr>
          <w:rFonts w:ascii="Arial" w:hAnsi="Arial" w:cs="Arial"/>
          <w:spacing w:val="11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Ա</w:t>
      </w:r>
      <w:r w:rsidRPr="005558B8">
        <w:rPr>
          <w:rFonts w:ascii="Arial" w:hAnsi="Arial" w:cs="Arial"/>
          <w:spacing w:val="13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Շ</w:t>
      </w:r>
      <w:r w:rsidRPr="005558B8">
        <w:rPr>
          <w:rFonts w:ascii="Arial" w:hAnsi="Arial" w:cs="Arial"/>
          <w:spacing w:val="9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Վ</w:t>
      </w:r>
      <w:r w:rsidRPr="005558B8">
        <w:rPr>
          <w:rFonts w:ascii="Arial" w:hAnsi="Arial" w:cs="Arial"/>
          <w:spacing w:val="11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Ե</w:t>
      </w:r>
      <w:r w:rsidRPr="005558B8">
        <w:rPr>
          <w:rFonts w:ascii="Arial" w:hAnsi="Arial" w:cs="Arial"/>
          <w:spacing w:val="11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Տ</w:t>
      </w:r>
      <w:r w:rsidRPr="005558B8">
        <w:rPr>
          <w:rFonts w:ascii="Arial" w:hAnsi="Arial" w:cs="Arial"/>
          <w:spacing w:val="14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Վ</w:t>
      </w:r>
      <w:r w:rsidRPr="005558B8">
        <w:rPr>
          <w:rFonts w:ascii="Arial" w:hAnsi="Arial" w:cs="Arial"/>
          <w:spacing w:val="9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ՈՒ</w:t>
      </w:r>
      <w:r w:rsidRPr="005558B8">
        <w:rPr>
          <w:rFonts w:ascii="Arial" w:hAnsi="Arial" w:cs="Arial"/>
          <w:spacing w:val="11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Թ</w:t>
      </w:r>
      <w:r w:rsidRPr="005558B8">
        <w:rPr>
          <w:rFonts w:ascii="Arial" w:hAnsi="Arial" w:cs="Arial"/>
          <w:spacing w:val="8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Յ</w:t>
      </w:r>
      <w:r w:rsidRPr="005558B8">
        <w:rPr>
          <w:rFonts w:ascii="Arial" w:hAnsi="Arial" w:cs="Arial"/>
          <w:spacing w:val="14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ՈՒ</w:t>
      </w:r>
      <w:r w:rsidRPr="005558B8">
        <w:rPr>
          <w:rFonts w:ascii="Arial" w:hAnsi="Arial" w:cs="Arial"/>
          <w:spacing w:val="11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Ն</w:t>
      </w:r>
      <w:r w:rsidRPr="005558B8">
        <w:rPr>
          <w:rFonts w:ascii="Arial" w:hAnsi="Arial" w:cs="Arial"/>
          <w:spacing w:val="1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ԳՈՐԾՈՒՂՄԱՆ</w:t>
      </w:r>
      <w:r w:rsidRPr="005558B8">
        <w:rPr>
          <w:rFonts w:ascii="Arial" w:hAnsi="Arial" w:cs="Arial"/>
          <w:spacing w:val="21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ԾԱԽՍԵՐԻ</w:t>
      </w:r>
      <w:r w:rsidRPr="005558B8">
        <w:rPr>
          <w:rFonts w:ascii="Arial" w:hAnsi="Arial" w:cs="Arial"/>
          <w:spacing w:val="21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ՎԵՐՋՆԱՀԱՇՎԱՐԿԻ</w:t>
      </w:r>
      <w:r w:rsidRPr="005558B8">
        <w:rPr>
          <w:rFonts w:ascii="Arial" w:hAnsi="Arial" w:cs="Arial"/>
          <w:spacing w:val="23"/>
          <w:w w:val="105"/>
          <w:lang w:val="hy-AM"/>
        </w:rPr>
        <w:t xml:space="preserve"> </w:t>
      </w:r>
      <w:r w:rsidRPr="005558B8">
        <w:rPr>
          <w:rFonts w:ascii="Arial" w:hAnsi="Arial" w:cs="Arial"/>
          <w:w w:val="105"/>
          <w:lang w:val="hy-AM"/>
        </w:rPr>
        <w:t>ՄԱՍԻՆ</w:t>
      </w:r>
    </w:p>
    <w:p w14:paraId="37590A1C" w14:textId="77777777" w:rsidR="004B164F" w:rsidRPr="005558B8" w:rsidRDefault="004B164F">
      <w:pPr>
        <w:pStyle w:val="BodyText"/>
        <w:spacing w:before="3"/>
        <w:rPr>
          <w:rFonts w:ascii="Arial" w:hAnsi="Arial" w:cs="Arial"/>
          <w:b/>
          <w:lang w:val="hy-AM"/>
        </w:rPr>
      </w:pPr>
    </w:p>
    <w:p w14:paraId="6DE5B820" w14:textId="77777777" w:rsidR="004B164F" w:rsidRPr="005558B8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Arial" w:eastAsia="Times New Roman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Մարմնի անվանումը</w:t>
      </w:r>
      <w:r w:rsidR="0064211D" w:rsidRPr="005558B8">
        <w:rPr>
          <w:rFonts w:ascii="Arial" w:hAnsi="Arial" w:cs="Arial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 xml:space="preserve"> </w:t>
      </w:r>
      <w:r w:rsidR="0064211D" w:rsidRPr="005558B8">
        <w:rPr>
          <w:rFonts w:ascii="Arial" w:eastAsia="Times New Roman" w:hAnsi="Arial" w:cs="Arial"/>
          <w:sz w:val="24"/>
          <w:szCs w:val="24"/>
          <w:u w:val="single"/>
          <w:lang w:val="hy-AM"/>
        </w:rPr>
        <w:t>ՀՀ ֆինանսների նախարարություն</w:t>
      </w:r>
    </w:p>
    <w:p w14:paraId="271905D7" w14:textId="4FC04B8F" w:rsidR="007C206E" w:rsidRPr="005558B8" w:rsidRDefault="002D6335" w:rsidP="007C206E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Գործուղման</w:t>
      </w:r>
      <w:r w:rsidRPr="005558B8">
        <w:rPr>
          <w:rFonts w:ascii="Arial" w:hAnsi="Arial" w:cs="Arial"/>
          <w:spacing w:val="-1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մասին</w:t>
      </w:r>
      <w:r w:rsidRPr="005558B8">
        <w:rPr>
          <w:rFonts w:ascii="Arial" w:hAnsi="Arial" w:cs="Arial"/>
          <w:spacing w:val="2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իրավական ակտի</w:t>
      </w:r>
      <w:r w:rsidRPr="005558B8">
        <w:rPr>
          <w:rFonts w:ascii="Arial" w:hAnsi="Arial" w:cs="Arial"/>
          <w:spacing w:val="-3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 xml:space="preserve">համարը </w:t>
      </w:r>
      <w:r w:rsidR="007C206E" w:rsidRPr="005558B8">
        <w:rPr>
          <w:rFonts w:ascii="Arial" w:hAnsi="Arial" w:cs="Arial"/>
          <w:sz w:val="24"/>
          <w:szCs w:val="24"/>
          <w:u w:val="single"/>
          <w:lang w:val="hy-AM"/>
        </w:rPr>
        <w:t xml:space="preserve">ՀՀ ֆինանսների նախարարի </w:t>
      </w:r>
      <w:r w:rsidR="00632A1A" w:rsidRPr="005558B8">
        <w:rPr>
          <w:rFonts w:ascii="Arial" w:hAnsi="Arial" w:cs="Arial"/>
          <w:sz w:val="24"/>
          <w:szCs w:val="24"/>
          <w:u w:val="single"/>
          <w:lang w:val="hy-AM"/>
        </w:rPr>
        <w:t>16</w:t>
      </w:r>
      <w:r w:rsidR="007C206E" w:rsidRPr="005558B8">
        <w:rPr>
          <w:rFonts w:ascii="Arial" w:hAnsi="Arial" w:cs="Arial"/>
          <w:sz w:val="24"/>
          <w:szCs w:val="28"/>
          <w:u w:val="single"/>
          <w:lang w:val="hy-AM"/>
        </w:rPr>
        <w:t>.0</w:t>
      </w:r>
      <w:r w:rsidR="002500DB" w:rsidRPr="005558B8">
        <w:rPr>
          <w:rFonts w:ascii="Arial" w:hAnsi="Arial" w:cs="Arial"/>
          <w:sz w:val="24"/>
          <w:szCs w:val="28"/>
          <w:u w:val="single"/>
          <w:lang w:val="hy-AM"/>
        </w:rPr>
        <w:t>4</w:t>
      </w:r>
      <w:r w:rsidR="007C206E" w:rsidRPr="005558B8">
        <w:rPr>
          <w:rFonts w:ascii="Arial" w:hAnsi="Arial" w:cs="Arial"/>
          <w:sz w:val="24"/>
          <w:szCs w:val="28"/>
          <w:u w:val="single"/>
          <w:lang w:val="hy-AM"/>
        </w:rPr>
        <w:t>.2024թ. N</w:t>
      </w:r>
      <w:r w:rsidR="00632A1A" w:rsidRPr="005558B8">
        <w:rPr>
          <w:rFonts w:ascii="Arial" w:hAnsi="Arial" w:cs="Arial"/>
          <w:sz w:val="24"/>
          <w:szCs w:val="28"/>
          <w:u w:val="single"/>
          <w:lang w:val="hy-AM"/>
        </w:rPr>
        <w:t xml:space="preserve"> 440</w:t>
      </w:r>
      <w:r w:rsidR="007C206E" w:rsidRPr="005558B8">
        <w:rPr>
          <w:rFonts w:ascii="Arial" w:hAnsi="Arial" w:cs="Arial"/>
          <w:sz w:val="24"/>
          <w:szCs w:val="28"/>
          <w:u w:val="single"/>
          <w:lang w:val="hy-AM"/>
        </w:rPr>
        <w:t>-Ա հրաման</w:t>
      </w:r>
    </w:p>
    <w:p w14:paraId="0DD32860" w14:textId="4A364276" w:rsidR="007C206E" w:rsidRPr="005558B8" w:rsidRDefault="002D6335" w:rsidP="00C35778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Arial" w:hAnsi="Arial" w:cs="Arial"/>
          <w:sz w:val="10"/>
          <w:szCs w:val="10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Անունը,</w:t>
      </w:r>
      <w:r w:rsidRPr="005558B8">
        <w:rPr>
          <w:rFonts w:ascii="Arial" w:hAnsi="Arial" w:cs="Arial"/>
          <w:spacing w:val="-2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ազգանունը,</w:t>
      </w:r>
      <w:r w:rsidRPr="005558B8">
        <w:rPr>
          <w:rFonts w:ascii="Arial" w:hAnsi="Arial" w:cs="Arial"/>
          <w:spacing w:val="-1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զբաղեցրած</w:t>
      </w:r>
      <w:r w:rsidRPr="005558B8">
        <w:rPr>
          <w:rFonts w:ascii="Arial" w:hAnsi="Arial" w:cs="Arial"/>
          <w:spacing w:val="1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պաշտոնը</w:t>
      </w:r>
      <w:r w:rsidRPr="005558B8">
        <w:rPr>
          <w:rFonts w:ascii="Arial" w:hAnsi="Arial" w:cs="Arial"/>
          <w:spacing w:val="-1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(մասնագիտությունը)</w:t>
      </w:r>
      <w:r w:rsidR="007C206E" w:rsidRPr="005558B8">
        <w:rPr>
          <w:rFonts w:ascii="Arial" w:hAnsi="Arial" w:cs="Arial"/>
          <w:sz w:val="24"/>
          <w:szCs w:val="24"/>
          <w:lang w:val="hy-AM"/>
        </w:rPr>
        <w:t xml:space="preserve"> </w:t>
      </w:r>
      <w:r w:rsidR="004110A6" w:rsidRPr="005558B8">
        <w:rPr>
          <w:rFonts w:ascii="Arial" w:hAnsi="Arial" w:cs="Arial"/>
          <w:sz w:val="24"/>
          <w:szCs w:val="24"/>
          <w:u w:val="single"/>
          <w:lang w:val="hy-AM"/>
        </w:rPr>
        <w:t>Մարիա Սուլթանյան</w:t>
      </w:r>
      <w:r w:rsidR="007C206E" w:rsidRPr="005558B8">
        <w:rPr>
          <w:rFonts w:ascii="Arial" w:hAnsi="Arial" w:cs="Arial"/>
          <w:sz w:val="24"/>
          <w:szCs w:val="24"/>
          <w:u w:val="single"/>
          <w:lang w:val="hy-AM"/>
        </w:rPr>
        <w:t xml:space="preserve">, բյուջետային գործընթացի </w:t>
      </w:r>
      <w:r w:rsidR="00460B20" w:rsidRPr="005558B8">
        <w:rPr>
          <w:rFonts w:ascii="Arial" w:hAnsi="Arial" w:cs="Arial"/>
          <w:sz w:val="24"/>
          <w:szCs w:val="24"/>
          <w:u w:val="single"/>
          <w:lang w:val="hy-AM"/>
        </w:rPr>
        <w:t>համակարգման</w:t>
      </w:r>
      <w:r w:rsidR="007C206E" w:rsidRPr="005558B8">
        <w:rPr>
          <w:rFonts w:ascii="Arial" w:hAnsi="Arial" w:cs="Arial"/>
          <w:sz w:val="24"/>
          <w:szCs w:val="24"/>
          <w:u w:val="single"/>
          <w:lang w:val="hy-AM"/>
        </w:rPr>
        <w:t xml:space="preserve"> վարչության </w:t>
      </w:r>
      <w:r w:rsidR="00460B20" w:rsidRPr="005558B8">
        <w:rPr>
          <w:rFonts w:ascii="Arial" w:hAnsi="Arial" w:cs="Arial"/>
          <w:sz w:val="24"/>
          <w:szCs w:val="24"/>
          <w:u w:val="single"/>
          <w:lang w:val="hy-AM"/>
        </w:rPr>
        <w:t>տնտեսագետ</w:t>
      </w:r>
      <w:r w:rsidR="002500DB" w:rsidRPr="005558B8">
        <w:rPr>
          <w:rFonts w:ascii="Arial" w:hAnsi="Arial" w:cs="Arial"/>
          <w:sz w:val="24"/>
          <w:szCs w:val="24"/>
          <w:u w:val="single"/>
          <w:lang w:val="hy-AM"/>
        </w:rPr>
        <w:t xml:space="preserve"> </w:t>
      </w:r>
    </w:p>
    <w:p w14:paraId="010BDA5C" w14:textId="2A400081" w:rsidR="004B164F" w:rsidRPr="005558B8" w:rsidRDefault="002D6335" w:rsidP="002500DB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Arial" w:hAnsi="Arial" w:cs="Arial"/>
          <w:sz w:val="24"/>
          <w:szCs w:val="24"/>
          <w:u w:val="single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Գործուղման վայրը</w:t>
      </w:r>
      <w:r w:rsidR="0064211D" w:rsidRPr="005558B8">
        <w:rPr>
          <w:rFonts w:ascii="Arial" w:hAnsi="Arial" w:cs="Arial"/>
          <w:sz w:val="24"/>
          <w:szCs w:val="24"/>
          <w:lang w:val="hy-AM"/>
        </w:rPr>
        <w:tab/>
      </w:r>
      <w:r w:rsidR="002500DB" w:rsidRPr="005558B8">
        <w:rPr>
          <w:rFonts w:ascii="Arial" w:hAnsi="Arial" w:cs="Arial"/>
          <w:sz w:val="24"/>
          <w:szCs w:val="24"/>
          <w:u w:val="single"/>
          <w:lang w:val="hy-AM"/>
        </w:rPr>
        <w:t>Ղազախստանի Հանրապետություն, քաղաք Ալմաթի</w:t>
      </w:r>
    </w:p>
    <w:p w14:paraId="3EC4A2C2" w14:textId="7079346E" w:rsidR="004B164F" w:rsidRPr="005558B8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Գործուղման ժամկետները</w:t>
      </w:r>
      <w:r w:rsidR="0064211D" w:rsidRPr="005558B8">
        <w:rPr>
          <w:rFonts w:ascii="Arial" w:hAnsi="Arial" w:cs="Arial"/>
          <w:sz w:val="24"/>
          <w:szCs w:val="24"/>
          <w:lang w:val="hy-AM"/>
        </w:rPr>
        <w:t xml:space="preserve"> </w:t>
      </w:r>
      <w:r w:rsidR="002500DB" w:rsidRPr="005558B8">
        <w:rPr>
          <w:rFonts w:ascii="Arial" w:hAnsi="Arial" w:cs="Arial"/>
          <w:sz w:val="24"/>
          <w:szCs w:val="24"/>
          <w:u w:val="single"/>
          <w:lang w:val="fr-FR"/>
        </w:rPr>
        <w:t>20</w:t>
      </w:r>
      <w:r w:rsidR="002500DB" w:rsidRPr="005558B8">
        <w:rPr>
          <w:rFonts w:ascii="Arial" w:hAnsi="Arial" w:cs="Arial"/>
          <w:sz w:val="24"/>
          <w:szCs w:val="24"/>
          <w:u w:val="single"/>
          <w:lang w:val="hy-AM"/>
        </w:rPr>
        <w:t>24</w:t>
      </w:r>
      <w:r w:rsidR="002500DB" w:rsidRPr="005558B8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2500DB" w:rsidRPr="005558B8">
        <w:rPr>
          <w:rFonts w:ascii="Arial" w:hAnsi="Arial" w:cs="Arial"/>
          <w:sz w:val="24"/>
          <w:szCs w:val="24"/>
          <w:u w:val="single"/>
          <w:lang w:val="hy-AM"/>
        </w:rPr>
        <w:t>թվականի</w:t>
      </w:r>
      <w:r w:rsidR="002500DB" w:rsidRPr="005558B8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6E190C" w:rsidRPr="005558B8">
        <w:rPr>
          <w:rFonts w:ascii="Arial" w:hAnsi="Arial" w:cs="Arial"/>
          <w:sz w:val="24"/>
          <w:szCs w:val="24"/>
          <w:u w:val="single"/>
          <w:lang w:val="hy-AM"/>
        </w:rPr>
        <w:t>մայսիս</w:t>
      </w:r>
      <w:r w:rsidR="002500DB" w:rsidRPr="005558B8">
        <w:rPr>
          <w:rFonts w:ascii="Arial" w:hAnsi="Arial" w:cs="Arial"/>
          <w:sz w:val="24"/>
          <w:szCs w:val="24"/>
          <w:u w:val="single"/>
          <w:lang w:val="hy-AM"/>
        </w:rPr>
        <w:t>ի</w:t>
      </w:r>
      <w:r w:rsidR="002500DB" w:rsidRPr="005558B8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6E190C" w:rsidRPr="005558B8">
        <w:rPr>
          <w:rFonts w:ascii="Arial" w:hAnsi="Arial" w:cs="Arial"/>
          <w:sz w:val="24"/>
          <w:szCs w:val="24"/>
          <w:u w:val="single"/>
          <w:lang w:val="hy-AM"/>
        </w:rPr>
        <w:t>13</w:t>
      </w:r>
      <w:r w:rsidR="002500DB" w:rsidRPr="005558B8">
        <w:rPr>
          <w:rFonts w:ascii="Arial" w:hAnsi="Arial" w:cs="Arial"/>
          <w:sz w:val="24"/>
          <w:szCs w:val="24"/>
          <w:u w:val="single"/>
          <w:lang w:val="fr-FR"/>
        </w:rPr>
        <w:t>-</w:t>
      </w:r>
      <w:r w:rsidR="002500DB" w:rsidRPr="005558B8">
        <w:rPr>
          <w:rFonts w:ascii="Arial" w:hAnsi="Arial" w:cs="Arial"/>
          <w:sz w:val="24"/>
          <w:szCs w:val="24"/>
          <w:u w:val="single"/>
          <w:lang w:val="hy-AM"/>
        </w:rPr>
        <w:t xml:space="preserve">ից մինչև </w:t>
      </w:r>
      <w:r w:rsidR="006E190C" w:rsidRPr="005558B8">
        <w:rPr>
          <w:rFonts w:ascii="Arial" w:hAnsi="Arial" w:cs="Arial"/>
          <w:sz w:val="24"/>
          <w:szCs w:val="24"/>
          <w:u w:val="single"/>
          <w:lang w:val="hy-AM"/>
        </w:rPr>
        <w:t>մայիսի</w:t>
      </w:r>
      <w:r w:rsidR="002500DB" w:rsidRPr="005558B8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2500DB" w:rsidRPr="005558B8">
        <w:rPr>
          <w:rFonts w:ascii="Arial" w:hAnsi="Arial" w:cs="Arial"/>
          <w:sz w:val="24"/>
          <w:szCs w:val="24"/>
          <w:u w:val="single"/>
          <w:lang w:val="hy-AM"/>
        </w:rPr>
        <w:t>1</w:t>
      </w:r>
      <w:r w:rsidR="006E190C" w:rsidRPr="005558B8">
        <w:rPr>
          <w:rFonts w:ascii="Arial" w:hAnsi="Arial" w:cs="Arial"/>
          <w:sz w:val="24"/>
          <w:szCs w:val="24"/>
          <w:u w:val="single"/>
          <w:lang w:val="hy-AM"/>
        </w:rPr>
        <w:t>7</w:t>
      </w:r>
      <w:r w:rsidR="002500DB" w:rsidRPr="005558B8">
        <w:rPr>
          <w:rFonts w:ascii="Arial" w:hAnsi="Arial" w:cs="Arial"/>
          <w:sz w:val="24"/>
          <w:szCs w:val="24"/>
          <w:u w:val="single"/>
          <w:lang w:val="fr-FR"/>
        </w:rPr>
        <w:t>-</w:t>
      </w:r>
      <w:r w:rsidR="002500DB" w:rsidRPr="005558B8">
        <w:rPr>
          <w:rFonts w:ascii="Arial" w:hAnsi="Arial" w:cs="Arial"/>
          <w:sz w:val="24"/>
          <w:szCs w:val="24"/>
          <w:u w:val="single"/>
          <w:lang w:val="hy-AM"/>
        </w:rPr>
        <w:t>ը</w:t>
      </w:r>
    </w:p>
    <w:p w14:paraId="18A4D42E" w14:textId="77777777" w:rsidR="002D6335" w:rsidRPr="005558B8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Arial" w:hAnsi="Arial" w:cs="Arial"/>
          <w:sz w:val="24"/>
          <w:szCs w:val="24"/>
          <w:u w:val="single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Գործուղման ծախսերի ֆինանսավորման</w:t>
      </w:r>
      <w:r w:rsidRPr="005558B8">
        <w:rPr>
          <w:rFonts w:ascii="Arial" w:hAnsi="Arial" w:cs="Arial"/>
          <w:spacing w:val="2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աղբյուրը՝</w:t>
      </w:r>
      <w:r w:rsidR="0064211D" w:rsidRPr="005558B8">
        <w:rPr>
          <w:rFonts w:ascii="Arial" w:hAnsi="Arial" w:cs="Arial"/>
          <w:sz w:val="24"/>
          <w:szCs w:val="24"/>
          <w:lang w:val="hy-AM"/>
        </w:rPr>
        <w:t xml:space="preserve"> </w:t>
      </w:r>
    </w:p>
    <w:p w14:paraId="13A76176" w14:textId="520F4D7F" w:rsidR="004D024A" w:rsidRPr="005558B8" w:rsidRDefault="002D6335" w:rsidP="002500DB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Arial" w:hAnsi="Arial" w:cs="Arial"/>
          <w:sz w:val="24"/>
          <w:szCs w:val="24"/>
          <w:u w:val="single"/>
          <w:lang w:val="hy-AM"/>
        </w:rPr>
      </w:pPr>
      <w:r w:rsidRPr="005558B8">
        <w:rPr>
          <w:rFonts w:ascii="Arial" w:hAnsi="Arial" w:cs="Arial"/>
          <w:sz w:val="24"/>
          <w:szCs w:val="24"/>
          <w:u w:val="single"/>
          <w:lang w:val="hy-AM"/>
        </w:rPr>
        <w:t>հրավիրող կողմի միջոցների հաշվին</w:t>
      </w:r>
      <w:r w:rsidRPr="005558B8">
        <w:rPr>
          <w:rFonts w:ascii="Arial" w:hAnsi="Arial" w:cs="Arial"/>
          <w:spacing w:val="1"/>
          <w:sz w:val="24"/>
          <w:szCs w:val="24"/>
          <w:u w:val="single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u w:val="single"/>
          <w:lang w:val="hy-AM"/>
        </w:rPr>
        <w:t>հատուցվող ծախսերը</w:t>
      </w:r>
    </w:p>
    <w:p w14:paraId="463B639C" w14:textId="081C23C9" w:rsidR="004333A7" w:rsidRPr="005558B8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(</w:t>
      </w:r>
      <w:r w:rsidRPr="005558B8">
        <w:rPr>
          <w:rFonts w:ascii="Arial" w:hAnsi="Arial" w:cs="Arial"/>
          <w:sz w:val="24"/>
          <w:szCs w:val="24"/>
          <w:u w:val="single"/>
          <w:lang w:val="hy-AM"/>
        </w:rPr>
        <w:t>ճանապարհածախս, գիշերավարձ, օրապահիկ և այլն</w:t>
      </w:r>
      <w:r w:rsidRPr="005558B8">
        <w:rPr>
          <w:rFonts w:ascii="Arial" w:hAnsi="Arial" w:cs="Arial"/>
          <w:sz w:val="24"/>
          <w:szCs w:val="24"/>
          <w:lang w:val="hy-AM"/>
        </w:rPr>
        <w:t>)</w:t>
      </w:r>
    </w:p>
    <w:p w14:paraId="53A01B24" w14:textId="3C953378" w:rsidR="004B164F" w:rsidRPr="005558B8" w:rsidRDefault="002D6335" w:rsidP="002500DB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պետական բյուջեի</w:t>
      </w:r>
      <w:r w:rsidRPr="005558B8">
        <w:rPr>
          <w:rFonts w:ascii="Arial" w:hAnsi="Arial" w:cs="Arial"/>
          <w:spacing w:val="-2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միջոցների</w:t>
      </w:r>
      <w:r w:rsidRPr="005558B8">
        <w:rPr>
          <w:rFonts w:ascii="Arial" w:hAnsi="Arial" w:cs="Arial"/>
          <w:spacing w:val="-2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հաշվին</w:t>
      </w:r>
      <w:r w:rsidRPr="005558B8">
        <w:rPr>
          <w:rFonts w:ascii="Arial" w:hAnsi="Arial" w:cs="Arial"/>
          <w:spacing w:val="1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հատուցվող</w:t>
      </w:r>
      <w:r w:rsidRPr="005558B8">
        <w:rPr>
          <w:rFonts w:ascii="Arial" w:hAnsi="Arial" w:cs="Arial"/>
          <w:spacing w:val="1"/>
          <w:sz w:val="24"/>
          <w:szCs w:val="24"/>
          <w:lang w:val="hy-AM"/>
        </w:rPr>
        <w:t xml:space="preserve"> </w:t>
      </w:r>
      <w:r w:rsidRPr="005558B8">
        <w:rPr>
          <w:rFonts w:ascii="Arial" w:hAnsi="Arial" w:cs="Arial"/>
          <w:sz w:val="24"/>
          <w:szCs w:val="24"/>
          <w:lang w:val="hy-AM"/>
        </w:rPr>
        <w:t>ծախսերը</w:t>
      </w:r>
    </w:p>
    <w:p w14:paraId="116C8209" w14:textId="77777777" w:rsidR="004333A7" w:rsidRPr="005558B8" w:rsidRDefault="004333A7">
      <w:pPr>
        <w:ind w:left="392" w:right="1908"/>
        <w:rPr>
          <w:rFonts w:ascii="Arial" w:hAnsi="Arial" w:cs="Arial"/>
          <w:i/>
          <w:iCs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 xml:space="preserve">   </w:t>
      </w:r>
      <w:r w:rsidR="002D6335" w:rsidRPr="005558B8">
        <w:rPr>
          <w:rFonts w:ascii="Arial" w:hAnsi="Arial" w:cs="Arial"/>
          <w:sz w:val="24"/>
          <w:szCs w:val="24"/>
          <w:lang w:val="hy-AM"/>
        </w:rPr>
        <w:t>(</w:t>
      </w:r>
      <w:r w:rsidR="002D6335" w:rsidRPr="005558B8">
        <w:rPr>
          <w:rFonts w:ascii="Arial" w:hAnsi="Arial" w:cs="Arial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5558B8">
        <w:rPr>
          <w:rFonts w:ascii="Arial" w:hAnsi="Arial" w:cs="Arial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5558B8" w:rsidRDefault="004333A7">
      <w:pPr>
        <w:ind w:left="392" w:right="1908"/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i/>
          <w:iCs/>
          <w:sz w:val="24"/>
          <w:szCs w:val="24"/>
          <w:lang w:val="hy-AM"/>
        </w:rPr>
        <w:t xml:space="preserve">   </w:t>
      </w:r>
      <w:r w:rsidR="002D6335" w:rsidRPr="005558B8">
        <w:rPr>
          <w:rFonts w:ascii="Arial" w:hAnsi="Arial" w:cs="Arial"/>
          <w:i/>
          <w:iCs/>
          <w:sz w:val="24"/>
          <w:szCs w:val="24"/>
          <w:lang w:val="hy-AM"/>
        </w:rPr>
        <w:t xml:space="preserve">որոշմանը </w:t>
      </w:r>
      <w:r w:rsidR="002D6335" w:rsidRPr="005558B8">
        <w:rPr>
          <w:rFonts w:ascii="Arial" w:hAnsi="Arial" w:cs="Arial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5558B8">
        <w:rPr>
          <w:rFonts w:ascii="Arial" w:hAnsi="Arial" w:cs="Arial"/>
          <w:i/>
          <w:iCs/>
          <w:sz w:val="24"/>
          <w:szCs w:val="24"/>
          <w:lang w:val="hy-AM"/>
        </w:rPr>
        <w:t>համապատասխան</w:t>
      </w:r>
      <w:r w:rsidR="002D6335" w:rsidRPr="005558B8">
        <w:rPr>
          <w:rFonts w:ascii="Arial" w:hAnsi="Arial" w:cs="Arial"/>
          <w:sz w:val="24"/>
          <w:szCs w:val="24"/>
          <w:lang w:val="hy-AM"/>
        </w:rPr>
        <w:t>)</w:t>
      </w:r>
    </w:p>
    <w:p w14:paraId="27E23F75" w14:textId="77777777" w:rsidR="004B164F" w:rsidRPr="005558B8" w:rsidRDefault="002D6335">
      <w:pPr>
        <w:spacing w:before="216"/>
        <w:ind w:left="752"/>
        <w:rPr>
          <w:rFonts w:ascii="Arial" w:hAnsi="Arial" w:cs="Arial"/>
          <w:sz w:val="20"/>
          <w:szCs w:val="24"/>
          <w:lang w:val="hy-AM"/>
        </w:rPr>
      </w:pPr>
      <w:r w:rsidRPr="005558B8">
        <w:rPr>
          <w:rFonts w:ascii="Arial" w:hAnsi="Arial" w:cs="Arial"/>
          <w:sz w:val="20"/>
          <w:szCs w:val="24"/>
          <w:lang w:val="hy-AM"/>
        </w:rPr>
        <w:t>(</w:t>
      </w:r>
      <w:r w:rsidRPr="005558B8">
        <w:rPr>
          <w:rFonts w:ascii="Arial" w:hAnsi="Arial" w:cs="Arial"/>
          <w:i/>
          <w:iCs/>
          <w:sz w:val="20"/>
          <w:szCs w:val="24"/>
          <w:lang w:val="hy-AM"/>
        </w:rPr>
        <w:t>ընդգծել</w:t>
      </w:r>
      <w:r w:rsidRPr="005558B8">
        <w:rPr>
          <w:rFonts w:ascii="Arial" w:hAnsi="Arial" w:cs="Arial"/>
          <w:i/>
          <w:iCs/>
          <w:spacing w:val="-1"/>
          <w:sz w:val="20"/>
          <w:szCs w:val="24"/>
          <w:lang w:val="hy-AM"/>
        </w:rPr>
        <w:t xml:space="preserve"> </w:t>
      </w:r>
      <w:r w:rsidRPr="005558B8">
        <w:rPr>
          <w:rFonts w:ascii="Arial" w:hAnsi="Arial" w:cs="Arial"/>
          <w:i/>
          <w:iCs/>
          <w:sz w:val="20"/>
          <w:szCs w:val="24"/>
          <w:lang w:val="hy-AM"/>
        </w:rPr>
        <w:t>ծախսերի</w:t>
      </w:r>
      <w:r w:rsidRPr="005558B8">
        <w:rPr>
          <w:rFonts w:ascii="Arial" w:hAnsi="Arial" w:cs="Arial"/>
          <w:i/>
          <w:iCs/>
          <w:spacing w:val="-1"/>
          <w:sz w:val="20"/>
          <w:szCs w:val="24"/>
          <w:lang w:val="hy-AM"/>
        </w:rPr>
        <w:t xml:space="preserve"> </w:t>
      </w:r>
      <w:r w:rsidRPr="005558B8">
        <w:rPr>
          <w:rFonts w:ascii="Arial" w:hAnsi="Arial" w:cs="Arial"/>
          <w:i/>
          <w:iCs/>
          <w:sz w:val="20"/>
          <w:szCs w:val="24"/>
          <w:lang w:val="hy-AM"/>
        </w:rPr>
        <w:t>փոխհատուցման</w:t>
      </w:r>
      <w:r w:rsidRPr="005558B8">
        <w:rPr>
          <w:rFonts w:ascii="Arial" w:hAnsi="Arial" w:cs="Arial"/>
          <w:i/>
          <w:iCs/>
          <w:spacing w:val="-1"/>
          <w:sz w:val="20"/>
          <w:szCs w:val="24"/>
          <w:lang w:val="hy-AM"/>
        </w:rPr>
        <w:t xml:space="preserve"> </w:t>
      </w:r>
      <w:r w:rsidRPr="005558B8">
        <w:rPr>
          <w:rFonts w:ascii="Arial" w:hAnsi="Arial" w:cs="Arial"/>
          <w:i/>
          <w:iCs/>
          <w:sz w:val="20"/>
          <w:szCs w:val="24"/>
          <w:lang w:val="hy-AM"/>
        </w:rPr>
        <w:t>տարբերակը</w:t>
      </w:r>
      <w:r w:rsidRPr="005558B8">
        <w:rPr>
          <w:rFonts w:ascii="Arial" w:hAnsi="Arial" w:cs="Arial"/>
          <w:sz w:val="20"/>
          <w:szCs w:val="24"/>
          <w:lang w:val="hy-AM"/>
        </w:rPr>
        <w:t>)</w:t>
      </w:r>
    </w:p>
    <w:p w14:paraId="2DA93F33" w14:textId="77777777" w:rsidR="004B164F" w:rsidRPr="005558B8" w:rsidRDefault="002D6335">
      <w:pPr>
        <w:pStyle w:val="BodyText"/>
        <w:spacing w:before="138" w:line="237" w:lineRule="auto"/>
        <w:ind w:left="752" w:right="171"/>
        <w:rPr>
          <w:rFonts w:ascii="Arial" w:hAnsi="Arial" w:cs="Arial"/>
          <w:lang w:val="hy-AM"/>
        </w:rPr>
      </w:pPr>
      <w:r w:rsidRPr="005558B8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8B8">
        <w:rPr>
          <w:rFonts w:ascii="Arial" w:hAnsi="Arial" w:cs="Arial"/>
          <w:lang w:val="hy-AM"/>
        </w:rPr>
        <w:t>ա. փաստացի կատարված ծախսերը հիմնավորող փաստաթղթերի հիման վրա`</w:t>
      </w:r>
      <w:r w:rsidRPr="005558B8">
        <w:rPr>
          <w:rFonts w:ascii="Arial" w:hAnsi="Arial" w:cs="Arial"/>
          <w:spacing w:val="1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դրանցով</w:t>
      </w:r>
      <w:r w:rsidRPr="005558B8">
        <w:rPr>
          <w:rFonts w:ascii="Arial" w:hAnsi="Arial" w:cs="Arial"/>
          <w:spacing w:val="-5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սահմանված չափով,</w:t>
      </w:r>
      <w:r w:rsidRPr="005558B8">
        <w:rPr>
          <w:rFonts w:ascii="Arial" w:hAnsi="Arial" w:cs="Arial"/>
          <w:spacing w:val="-2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բայց</w:t>
      </w:r>
      <w:r w:rsidRPr="005558B8">
        <w:rPr>
          <w:rFonts w:ascii="Arial" w:hAnsi="Arial" w:cs="Arial"/>
          <w:spacing w:val="-1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ոչ ավելի,</w:t>
      </w:r>
      <w:r w:rsidRPr="005558B8">
        <w:rPr>
          <w:rFonts w:ascii="Arial" w:hAnsi="Arial" w:cs="Arial"/>
          <w:spacing w:val="-5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քան ցանկով</w:t>
      </w:r>
      <w:r w:rsidRPr="005558B8">
        <w:rPr>
          <w:rFonts w:ascii="Arial" w:hAnsi="Arial" w:cs="Arial"/>
          <w:spacing w:val="-2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նախատեսված</w:t>
      </w:r>
      <w:r w:rsidRPr="005558B8">
        <w:rPr>
          <w:rFonts w:ascii="Arial" w:hAnsi="Arial" w:cs="Arial"/>
          <w:spacing w:val="-2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չափերը</w:t>
      </w:r>
    </w:p>
    <w:p w14:paraId="50EA5D3F" w14:textId="2BC725F2" w:rsidR="002D6335" w:rsidRPr="005558B8" w:rsidRDefault="002D6335" w:rsidP="002D6335">
      <w:pPr>
        <w:pStyle w:val="BodyText"/>
        <w:spacing w:before="1"/>
        <w:ind w:left="752" w:right="1094"/>
        <w:rPr>
          <w:rFonts w:ascii="Arial" w:hAnsi="Arial" w:cs="Arial"/>
          <w:lang w:val="hy-AM"/>
        </w:rPr>
      </w:pPr>
      <w:r w:rsidRPr="005558B8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8B8">
        <w:rPr>
          <w:rFonts w:ascii="Arial" w:hAnsi="Arial" w:cs="Arial"/>
          <w:lang w:val="hy-AM"/>
        </w:rPr>
        <w:t>բ. գործուղման անհատական իրավական ակտով տվյալ գործուղման փաստացի</w:t>
      </w:r>
      <w:r w:rsidRPr="005558B8">
        <w:rPr>
          <w:rFonts w:ascii="Arial" w:hAnsi="Arial" w:cs="Arial"/>
          <w:spacing w:val="-64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կատարված ծախսերի</w:t>
      </w:r>
      <w:r w:rsidRPr="005558B8">
        <w:rPr>
          <w:rFonts w:ascii="Arial" w:hAnsi="Arial" w:cs="Arial"/>
          <w:spacing w:val="-3"/>
          <w:lang w:val="hy-AM"/>
        </w:rPr>
        <w:t xml:space="preserve"> </w:t>
      </w:r>
      <w:r w:rsidRPr="005558B8">
        <w:rPr>
          <w:rFonts w:ascii="Arial" w:hAnsi="Arial" w:cs="Arial"/>
          <w:lang w:val="hy-AM"/>
        </w:rPr>
        <w:t>հատուցման պահանջի համաձայն</w:t>
      </w:r>
    </w:p>
    <w:p w14:paraId="12079187" w14:textId="4766AF00" w:rsidR="002500DB" w:rsidRPr="005558B8" w:rsidRDefault="002500DB" w:rsidP="002D6335">
      <w:pPr>
        <w:pStyle w:val="BodyText"/>
        <w:spacing w:before="1"/>
        <w:ind w:left="752" w:right="1094"/>
        <w:rPr>
          <w:rFonts w:ascii="Arial" w:hAnsi="Arial" w:cs="Arial"/>
          <w:lang w:val="hy-AM"/>
        </w:rPr>
      </w:pPr>
    </w:p>
    <w:p w14:paraId="49546D5D" w14:textId="46F464DF" w:rsidR="002500DB" w:rsidRPr="005558B8" w:rsidRDefault="002500DB" w:rsidP="002D6335">
      <w:pPr>
        <w:pStyle w:val="BodyText"/>
        <w:spacing w:before="1"/>
        <w:ind w:left="752" w:right="1094"/>
        <w:rPr>
          <w:rFonts w:ascii="Arial" w:hAnsi="Arial" w:cs="Arial"/>
          <w:lang w:val="hy-AM"/>
        </w:rPr>
      </w:pPr>
    </w:p>
    <w:p w14:paraId="28CEA1EB" w14:textId="77777777" w:rsidR="002500DB" w:rsidRPr="005558B8" w:rsidRDefault="002500DB" w:rsidP="002D6335">
      <w:pPr>
        <w:pStyle w:val="BodyText"/>
        <w:spacing w:before="1"/>
        <w:ind w:left="752" w:right="1094"/>
        <w:rPr>
          <w:rFonts w:ascii="Arial" w:hAnsi="Arial" w:cs="Arial"/>
          <w:lang w:val="hy-AM"/>
        </w:rPr>
        <w:sectPr w:rsidR="002500DB" w:rsidRPr="005558B8" w:rsidSect="002D6335">
          <w:pgSz w:w="11910" w:h="16840"/>
          <w:pgMar w:top="1100" w:right="420" w:bottom="280" w:left="760" w:header="720" w:footer="720" w:gutter="0"/>
          <w:cols w:space="720"/>
        </w:sect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5558B8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5558B8" w:rsidRDefault="002D6335" w:rsidP="002D6335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31BEA5B1" w14:textId="77777777" w:rsidR="002D6335" w:rsidRPr="005558B8" w:rsidRDefault="002D6335" w:rsidP="002D6335">
            <w:pPr>
              <w:pStyle w:val="TableParagraph"/>
              <w:ind w:left="106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Ծախսի</w:t>
            </w:r>
            <w:r w:rsidRPr="005558B8">
              <w:rPr>
                <w:rFonts w:ascii="Arial" w:hAnsi="Arial" w:cs="Arial"/>
                <w:spacing w:val="-3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5558B8" w:rsidRDefault="002D6335" w:rsidP="002D6335">
            <w:pPr>
              <w:pStyle w:val="TableParagraph"/>
              <w:ind w:left="111" w:right="95" w:hanging="4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Անուն,</w:t>
            </w:r>
            <w:r w:rsidRPr="005558B8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5558B8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Arial" w:hAnsi="Arial" w:cs="Arial"/>
                <w:i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5558B8" w:rsidRDefault="002D6335" w:rsidP="002D6335">
            <w:pPr>
              <w:pStyle w:val="TableParagraph"/>
              <w:ind w:left="111" w:right="95" w:hanging="4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Անուն,</w:t>
            </w:r>
            <w:r w:rsidRPr="005558B8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5558B8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Arial" w:hAnsi="Arial" w:cs="Arial"/>
                <w:i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5558B8" w:rsidRDefault="002D6335" w:rsidP="002D6335">
            <w:pPr>
              <w:pStyle w:val="TableParagraph"/>
              <w:ind w:left="112" w:right="96" w:firstLine="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Անուն,</w:t>
            </w:r>
            <w:r w:rsidRPr="005558B8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5558B8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Arial" w:hAnsi="Arial" w:cs="Arial"/>
                <w:i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5558B8" w:rsidRDefault="002D6335" w:rsidP="002D6335">
            <w:pPr>
              <w:pStyle w:val="TableParagraph"/>
              <w:ind w:left="113" w:right="93" w:hanging="4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Անուն,</w:t>
            </w:r>
            <w:r w:rsidRPr="005558B8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5558B8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Arial" w:hAnsi="Arial" w:cs="Arial"/>
                <w:i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5558B8" w:rsidRDefault="002D6335" w:rsidP="002D6335">
            <w:pPr>
              <w:pStyle w:val="TableParagraph"/>
              <w:spacing w:before="176"/>
              <w:ind w:left="208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/>
              </w:rPr>
            </w:pPr>
            <w:r w:rsidRPr="005558B8">
              <w:rPr>
                <w:rFonts w:ascii="Arial" w:eastAsia="Times New Roman" w:hAnsi="Arial" w:cs="Arial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5558B8" w:rsidRDefault="002D6335" w:rsidP="002D6335">
            <w:pPr>
              <w:pStyle w:val="TableParagraph"/>
              <w:spacing w:before="12"/>
              <w:ind w:left="157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0E3093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2E5A06EF" w14:textId="77777777" w:rsidR="002D6335" w:rsidRPr="005558B8" w:rsidRDefault="002D6335" w:rsidP="002D6335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4EC8D0F2" w14:textId="77777777" w:rsidR="002D6335" w:rsidRPr="005558B8" w:rsidRDefault="002D6335" w:rsidP="002D6335">
            <w:pPr>
              <w:pStyle w:val="TableParagraph"/>
              <w:ind w:left="326" w:right="142" w:hanging="154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Ճանապար-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5558B8" w:rsidRDefault="002D6335" w:rsidP="002D6335">
            <w:pPr>
              <w:pStyle w:val="TableParagraph"/>
              <w:ind w:left="151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Ավիածառայության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5558B8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(էկոնոմ</w:t>
            </w:r>
            <w:r w:rsidRPr="005558B8">
              <w:rPr>
                <w:rFonts w:ascii="Arial" w:hAnsi="Arial" w:cs="Arial"/>
                <w:spacing w:val="-3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5558B8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բիզնես</w:t>
            </w:r>
            <w:r w:rsidRPr="005558B8">
              <w:rPr>
                <w:rFonts w:ascii="Arial" w:hAnsi="Arial" w:cs="Arial"/>
                <w:spacing w:val="-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5558B8" w:rsidRDefault="00E1516E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5558B8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5558B8" w:rsidRDefault="002D6335" w:rsidP="002D6335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5558B8" w:rsidRDefault="002D6335" w:rsidP="002D6335">
            <w:pPr>
              <w:pStyle w:val="TableParagraph"/>
              <w:ind w:left="150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Ավիատոմսի</w:t>
            </w:r>
            <w:r w:rsidR="006A37FA" w:rsidRPr="005558B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5558B8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5558B8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2199E421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27D199AF" w14:textId="77777777" w:rsidR="002D6335" w:rsidRPr="005558B8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Գիշերա-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5558B8" w:rsidRDefault="002D6335" w:rsidP="002D6335">
            <w:pPr>
              <w:pStyle w:val="TableParagraph"/>
              <w:ind w:left="765" w:right="359" w:hanging="38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Վճարը 1 օրվա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5558B8" w:rsidRDefault="002D6335" w:rsidP="002D6335">
            <w:pPr>
              <w:pStyle w:val="TableParagraph"/>
              <w:spacing w:line="277" w:lineRule="exact"/>
              <w:ind w:left="283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5558B8" w:rsidRDefault="002D6335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5558B8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5558B8" w:rsidRDefault="002D6335" w:rsidP="002D6335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5558B8" w:rsidRDefault="002D6335" w:rsidP="002D6335">
            <w:pPr>
              <w:pStyle w:val="TableParagraph"/>
              <w:ind w:left="151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Վճարը 1 օրվա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5558B8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5558B8" w:rsidRDefault="002D6335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5558B8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5558B8" w:rsidRDefault="002D6335" w:rsidP="002D6335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5558B8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Օրերի</w:t>
            </w:r>
            <w:r w:rsidRPr="005558B8">
              <w:rPr>
                <w:rFonts w:ascii="Arial" w:hAnsi="Arial" w:cs="Arial"/>
                <w:spacing w:val="-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5558B8" w:rsidRDefault="002D6335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2D6335" w:rsidRPr="005558B8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5558B8" w:rsidRDefault="002D6335" w:rsidP="002D6335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5558B8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5558B8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5558B8" w:rsidRDefault="002D6335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5558B8" w:rsidRDefault="002D6335" w:rsidP="002D6335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5558B8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59C14763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66DC8B70" w14:textId="77777777" w:rsidR="006A37FA" w:rsidRPr="005558B8" w:rsidRDefault="006A37FA" w:rsidP="006A37FA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35DE25CC" w14:textId="77777777" w:rsidR="006A37FA" w:rsidRPr="005558B8" w:rsidRDefault="006A37FA" w:rsidP="006A37FA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5558B8" w:rsidRDefault="006A37FA" w:rsidP="006A37FA">
            <w:pPr>
              <w:pStyle w:val="TableParagraph"/>
              <w:ind w:left="765" w:right="359" w:hanging="380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Վճարը 1 օրվա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5558B8" w:rsidRDefault="006A37FA" w:rsidP="006A37FA">
            <w:pPr>
              <w:pStyle w:val="TableParagraph"/>
              <w:spacing w:line="277" w:lineRule="exact"/>
              <w:ind w:left="283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5558B8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5558B8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5558B8" w:rsidRDefault="006A37FA" w:rsidP="006A37FA">
            <w:pPr>
              <w:pStyle w:val="TableParagraph"/>
              <w:ind w:left="151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Վճարը 1 օրվա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5558B8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5558B8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5558B8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5558B8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Օրերի</w:t>
            </w:r>
            <w:r w:rsidRPr="005558B8">
              <w:rPr>
                <w:rFonts w:ascii="Arial" w:hAnsi="Arial" w:cs="Arial"/>
                <w:spacing w:val="-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5558B8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5558B8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5558B8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5558B8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5558B8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79BF257B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350DCDC1" w14:textId="77777777" w:rsidR="006A37FA" w:rsidRPr="005558B8" w:rsidRDefault="006A37FA" w:rsidP="006A37FA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  <w:p w14:paraId="6D9B3882" w14:textId="77777777" w:rsidR="006A37FA" w:rsidRPr="005558B8" w:rsidRDefault="006A37FA" w:rsidP="006A37FA">
            <w:pPr>
              <w:pStyle w:val="TableParagraph"/>
              <w:spacing w:before="1"/>
              <w:ind w:left="182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5558B8" w:rsidRDefault="006A37FA" w:rsidP="006A37FA">
            <w:pPr>
              <w:pStyle w:val="TableParagraph"/>
              <w:ind w:left="312" w:right="300" w:firstLine="2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Հակահամաճա-</w:t>
            </w:r>
            <w:r w:rsidRPr="005558B8">
              <w:rPr>
                <w:rFonts w:ascii="Arial" w:hAnsi="Arial" w:cs="Arial"/>
                <w:spacing w:val="-59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րակային</w:t>
            </w:r>
            <w:r w:rsidRPr="005558B8">
              <w:rPr>
                <w:rFonts w:ascii="Arial" w:hAnsi="Arial" w:cs="Arial"/>
                <w:spacing w:val="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5558B8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5558B8" w:rsidRDefault="006A37FA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5558B8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5558B8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5558B8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5558B8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արտոնագրի</w:t>
            </w:r>
            <w:r w:rsidRPr="005558B8">
              <w:rPr>
                <w:rFonts w:ascii="Arial" w:hAnsi="Arial" w:cs="Arial"/>
                <w:spacing w:val="-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5558B8" w:rsidRDefault="006A37FA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5558B8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5558B8" w:rsidRDefault="006A37FA" w:rsidP="006A37FA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5558B8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Այլ ծախսեր</w:t>
            </w:r>
            <w:r w:rsidRPr="005558B8">
              <w:rPr>
                <w:rFonts w:ascii="Arial" w:hAnsi="Arial" w:cs="Arial"/>
                <w:spacing w:val="1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</w:t>
            </w:r>
            <w:r w:rsidRPr="005558B8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5558B8" w:rsidRDefault="006A37FA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A37FA" w:rsidRPr="005558B8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5558B8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y-AM"/>
              </w:rPr>
            </w:pPr>
            <w:r w:rsidRPr="005558B8">
              <w:rPr>
                <w:rFonts w:ascii="Arial" w:eastAsia="Times New Roman" w:hAnsi="Arial" w:cs="Arial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5558B8">
              <w:rPr>
                <w:rFonts w:ascii="Arial" w:eastAsia="Times New Roman" w:hAnsi="Arial" w:cs="Arial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5558B8">
              <w:rPr>
                <w:rFonts w:ascii="Arial" w:eastAsia="Times New Roman" w:hAnsi="Arial" w:cs="Arial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5558B8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558B8">
              <w:rPr>
                <w:rFonts w:ascii="Arial" w:hAnsi="Arial" w:cs="Arial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5558B8" w:rsidRDefault="006A37FA" w:rsidP="006A37F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5558B8" w:rsidRDefault="006A37FA" w:rsidP="006A37FA">
            <w:pPr>
              <w:pStyle w:val="TableParagraph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5558B8" w:rsidRDefault="002D6335">
      <w:pPr>
        <w:pStyle w:val="BodyText"/>
        <w:spacing w:before="2"/>
        <w:rPr>
          <w:rFonts w:ascii="Arial" w:hAnsi="Arial" w:cs="Arial"/>
          <w:lang w:val="hy-AM"/>
        </w:rPr>
      </w:pPr>
    </w:p>
    <w:p w14:paraId="43DDD8B9" w14:textId="77777777" w:rsidR="00AE129A" w:rsidRPr="005558B8" w:rsidRDefault="004333A7" w:rsidP="00E72155">
      <w:pPr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Գլխավոր ֆինանսիստ</w:t>
      </w:r>
      <w:r w:rsidR="00AE129A" w:rsidRPr="005558B8">
        <w:rPr>
          <w:rFonts w:ascii="Arial" w:hAnsi="Arial" w:cs="Arial"/>
          <w:sz w:val="24"/>
          <w:szCs w:val="24"/>
          <w:lang w:val="hy-AM"/>
        </w:rPr>
        <w:t>,</w:t>
      </w:r>
    </w:p>
    <w:p w14:paraId="022A3740" w14:textId="77777777" w:rsidR="00AE129A" w:rsidRPr="005558B8" w:rsidRDefault="00AE129A" w:rsidP="00E72155">
      <w:pPr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5558B8" w:rsidRDefault="00AE129A" w:rsidP="00E72155">
      <w:pPr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 xml:space="preserve">կատարող՝ </w:t>
      </w:r>
      <w:r w:rsidR="000060B3" w:rsidRPr="005558B8">
        <w:rPr>
          <w:rFonts w:ascii="Arial" w:hAnsi="Arial" w:cs="Arial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5558B8">
        <w:rPr>
          <w:rFonts w:ascii="Arial" w:hAnsi="Arial" w:cs="Arial"/>
          <w:sz w:val="24"/>
          <w:szCs w:val="24"/>
          <w:lang w:val="hy-AM"/>
        </w:rPr>
        <w:t xml:space="preserve">                                    </w:t>
      </w:r>
    </w:p>
    <w:p w14:paraId="64ECF11F" w14:textId="4BC9EA9A" w:rsidR="00E72155" w:rsidRPr="005558B8" w:rsidRDefault="00E72155" w:rsidP="00213B2C">
      <w:pPr>
        <w:tabs>
          <w:tab w:val="left" w:pos="2535"/>
        </w:tabs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 xml:space="preserve">                </w:t>
      </w:r>
      <w:r w:rsidR="00213B2C" w:rsidRPr="005558B8">
        <w:rPr>
          <w:rFonts w:ascii="Arial" w:hAnsi="Arial" w:cs="Arial"/>
          <w:sz w:val="24"/>
          <w:szCs w:val="24"/>
          <w:lang w:val="hy-AM"/>
        </w:rPr>
        <w:tab/>
      </w:r>
      <w:r w:rsidR="000E3093">
        <w:rPr>
          <w:rFonts w:ascii="Arial" w:hAnsi="Arial" w:cs="Arial"/>
          <w:sz w:val="24"/>
          <w:szCs w:val="24"/>
          <w:lang w:val="hy-AM"/>
        </w:rPr>
        <w:pict w14:anchorId="1C39E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18ED482-0AA0-447E-94A4-C550EDEF3EAF}" provid="{00000000-0000-0000-0000-000000000000}" issignatureline="t"/>
          </v:shape>
        </w:pict>
      </w:r>
      <w:bookmarkStart w:id="0" w:name="_GoBack"/>
      <w:bookmarkEnd w:id="0"/>
    </w:p>
    <w:p w14:paraId="2C16C718" w14:textId="342E0062" w:rsidR="004B164F" w:rsidRPr="005558B8" w:rsidRDefault="00E72155" w:rsidP="00E72155">
      <w:pPr>
        <w:rPr>
          <w:rFonts w:ascii="Arial" w:hAnsi="Arial" w:cs="Arial"/>
          <w:sz w:val="24"/>
          <w:szCs w:val="24"/>
          <w:lang w:val="hy-AM"/>
        </w:rPr>
      </w:pPr>
      <w:r w:rsidRPr="005558B8">
        <w:rPr>
          <w:rFonts w:ascii="Arial" w:hAnsi="Arial" w:cs="Arial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5558B8">
        <w:rPr>
          <w:rFonts w:ascii="Arial" w:hAnsi="Arial" w:cs="Arial"/>
          <w:sz w:val="24"/>
          <w:szCs w:val="24"/>
          <w:lang w:val="hy-AM"/>
        </w:rPr>
        <w:t xml:space="preserve">    Արաիկ Եսա</w:t>
      </w:r>
      <w:r w:rsidRPr="005558B8">
        <w:rPr>
          <w:rFonts w:ascii="Arial" w:hAnsi="Arial" w:cs="Arial"/>
          <w:sz w:val="24"/>
          <w:szCs w:val="24"/>
          <w:lang w:val="hy-AM"/>
        </w:rPr>
        <w:t>յան</w:t>
      </w:r>
    </w:p>
    <w:p w14:paraId="4D874910" w14:textId="369C45CB" w:rsidR="00E72155" w:rsidRPr="005558B8" w:rsidRDefault="00E6540C" w:rsidP="00AE129A">
      <w:pPr>
        <w:jc w:val="right"/>
        <w:rPr>
          <w:rFonts w:ascii="Arial" w:hAnsi="Arial" w:cs="Arial"/>
          <w:sz w:val="26"/>
          <w:szCs w:val="26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E72155" w:rsidRPr="005558B8">
        <w:rPr>
          <w:rFonts w:ascii="Arial" w:hAnsi="Arial" w:cs="Arial"/>
          <w:sz w:val="24"/>
          <w:szCs w:val="24"/>
          <w:lang w:val="hy-AM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E72155" w:rsidRPr="005558B8">
        <w:rPr>
          <w:rFonts w:ascii="Arial" w:hAnsi="Arial" w:cs="Arial"/>
          <w:sz w:val="24"/>
          <w:szCs w:val="24"/>
          <w:lang w:val="hy-AM"/>
        </w:rPr>
        <w:t>.2024</w:t>
      </w:r>
      <w:r w:rsidR="00AE129A" w:rsidRPr="005558B8">
        <w:rPr>
          <w:rFonts w:ascii="Arial" w:hAnsi="Arial" w:cs="Arial"/>
          <w:sz w:val="24"/>
          <w:szCs w:val="24"/>
          <w:lang w:val="hy-AM"/>
        </w:rPr>
        <w:t>թ.</w:t>
      </w:r>
    </w:p>
    <w:sectPr w:rsidR="00E72155" w:rsidRPr="005558B8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FE8"/>
    <w:multiLevelType w:val="hybridMultilevel"/>
    <w:tmpl w:val="2DF46434"/>
    <w:lvl w:ilvl="0" w:tplc="46524706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3093"/>
    <w:rsid w:val="000E73EC"/>
    <w:rsid w:val="001241CA"/>
    <w:rsid w:val="00141EBC"/>
    <w:rsid w:val="00142150"/>
    <w:rsid w:val="00213B2C"/>
    <w:rsid w:val="002500DB"/>
    <w:rsid w:val="002A5E96"/>
    <w:rsid w:val="002D6335"/>
    <w:rsid w:val="0034638D"/>
    <w:rsid w:val="004110A6"/>
    <w:rsid w:val="004272A2"/>
    <w:rsid w:val="004333A7"/>
    <w:rsid w:val="00460B20"/>
    <w:rsid w:val="00480525"/>
    <w:rsid w:val="004B164F"/>
    <w:rsid w:val="004B5650"/>
    <w:rsid w:val="004D024A"/>
    <w:rsid w:val="005558B8"/>
    <w:rsid w:val="00561242"/>
    <w:rsid w:val="005C242D"/>
    <w:rsid w:val="005F3740"/>
    <w:rsid w:val="00632A1A"/>
    <w:rsid w:val="0064211D"/>
    <w:rsid w:val="006526CD"/>
    <w:rsid w:val="006906D4"/>
    <w:rsid w:val="006A37FA"/>
    <w:rsid w:val="006E190C"/>
    <w:rsid w:val="0072299C"/>
    <w:rsid w:val="007678F5"/>
    <w:rsid w:val="007C206E"/>
    <w:rsid w:val="007C24A9"/>
    <w:rsid w:val="008A5329"/>
    <w:rsid w:val="009222AB"/>
    <w:rsid w:val="00951837"/>
    <w:rsid w:val="009628E9"/>
    <w:rsid w:val="009A1C39"/>
    <w:rsid w:val="009C11C6"/>
    <w:rsid w:val="009C4314"/>
    <w:rsid w:val="00A25655"/>
    <w:rsid w:val="00A72F5E"/>
    <w:rsid w:val="00AE129A"/>
    <w:rsid w:val="00B05C54"/>
    <w:rsid w:val="00B16BE5"/>
    <w:rsid w:val="00BC03ED"/>
    <w:rsid w:val="00BD5002"/>
    <w:rsid w:val="00C600E6"/>
    <w:rsid w:val="00CB34FB"/>
    <w:rsid w:val="00DB4B74"/>
    <w:rsid w:val="00E00DD8"/>
    <w:rsid w:val="00E1516E"/>
    <w:rsid w:val="00E6540C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4"/>
    <w:rPr>
      <w:rFonts w:ascii="Segoe UI" w:eastAsia="GHEA Maria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RFFD6mkVzxrRRD/bVPqmHpHzfflUqKESDugtTwCcVRg=</DigestValue>
    </Reference>
    <Reference Type="http://www.w3.org/2000/09/xmldsig#Object" URI="#idOfficeObject">
      <DigestMethod Algorithm="http://www.w3.org/2001/04/xmlenc#sha256"/>
      <DigestValue>ZLcFtBDceZa2j70QOBGIYktYLB4VJu+yeQ4YufPUTJ0=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topygxyJFGnFV8zjYNKlXyIF3NZ0kl7gLkjy+9kXQFQ=</DigestValue>
    </Reference>
    <Reference Type="http://www.w3.org/2000/09/xmldsig#Object" URI="#idValidSigLnImg">
      <DigestMethod Algorithm="http://www.w3.org/2001/04/xmlenc#sha256"/>
      <DigestValue>/s0xKi6oJSusQ5Y0y2XPGpBmDEtT9HAAHNdegHUcVWc=</DigestValue>
    </Reference>
    <Reference Type="http://www.w3.org/2000/09/xmldsig#Object" URI="#idInvalidSigLnImg">
      <DigestMethod Algorithm="http://www.w3.org/2001/04/xmlenc#sha256"/>
      <DigestValue>IlHoq3QxGXCWjNaBKrTUf8ZopPClpO49Co5kyq9/lLg=</DigestValue>
    </Reference>
  </SignedInfo>
  <SignatureValue>bhxWj/cwAjkWYPKukYfrNBNBCU1t4fYEjGZFDJ8pjgl56n3bjqDhzXE+tcEHc1e3TIStuZI5lHTH
NuxhOxeav+QGmXBvta9ZOGYqFqEPvSL9QBdSa7AujZ84mf7PmDanBNOJioH2U/YXsuJ0kSStLp4B
lHbDtZD80kYFQsso322+LLy2Irbd6im7nAA81mxuFhsz5YOi7y4xtR3YfShTv4KMvsFYMUVc+Rnn
LtdenPz68lYjYN+B8qQr7IU++4O/j+iaFBbxoxNdsg2krF7Tdsvejd5Jvfs+1MOc+D0INxwuLFLN
km+HqB4toOzGfrY6d8sPfrxFZstqVwPqd8mFDw==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jPNg/sMocU2ds7gjUZekhez5YAh/tHUZy62uodXgfps=</DigestValue>
      </Reference>
      <Reference URI="/word/fontTable.xml?ContentType=application/vnd.openxmlformats-officedocument.wordprocessingml.fontTable+xml">
        <DigestMethod Algorithm="http://www.w3.org/2001/04/xmlenc#sha256"/>
        <DigestValue>gpUkWlzJNLMkWknHcfPXS81e832Ljs1Wx1v1h5owoMU=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Iz0LdnfGVWuN1uYD7qMzR0qhISheu7+7/R2fdC4Ai6E=</DigestValue>
      </Reference>
      <Reference URI="/word/numbering.xml?ContentType=application/vnd.openxmlformats-officedocument.wordprocessingml.numbering+xml">
        <DigestMethod Algorithm="http://www.w3.org/2001/04/xmlenc#sha256"/>
        <DigestValue>CC4ZKE+XOv8+LkVlAB97vS8LaJ5YSBM6XLY3cL0B/MQ=</DigestValue>
      </Reference>
      <Reference URI="/word/settings.xml?ContentType=application/vnd.openxmlformats-officedocument.wordprocessingml.settings+xml">
        <DigestMethod Algorithm="http://www.w3.org/2001/04/xmlenc#sha256"/>
        <DigestValue>RrD6p9P/sp+T/sw61tHHg7o9JX6U4eLzApiZGxafDVE=</DigestValue>
      </Reference>
      <Reference URI="/word/styles.xml?ContentType=application/vnd.openxmlformats-officedocument.wordprocessingml.styles+xml">
        <DigestMethod Algorithm="http://www.w3.org/2001/04/xmlenc#sha256"/>
        <DigestValue>QCYvc0vIimJkCU9ib4Kkj7WskFQ0/lO8P2EFxRHzl8A=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2024-05-22T11:31:44Z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{718ED482-0AA0-447E-94A4-C550EDEF3EAF}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2024-05-22T11:31:44Z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LR3yO28AIJjtHdwQBgBCQAAAJxjtHcEAAAA6FUYAQAAAABwQBgBcEAYATJL/nMAAAAADEjUcwkAAAAAAAAAAAAAAAAAAAAAAAAA4OsXAQAAAAAAAAAAAAAAAAAAAAAAAAAAAAAAAAAAAAAAAAAAAAAAAAAAAAAAAAAAAAAAAAAAAAAAAAAAAAAAAH4Qt3fuFJltIO+8ACjSsHdwQBgBDEjUcwAAAAA407B3//8AAAAAAAAb1LB3G9Swd1DvvAAAALwABwAAAAAAAADhJRN3CQAAAAcAAACA77wAgO+8AAACAAD8////AQAAAAAAAAAAAAAAAAAAAAAAAADkxNR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8BCvAAAAUHW8ANhdJHZjBwonxHW8ALB3vADlXSR2pK31EGh1vAAAAAAAIAAAAFoA6QCYdbwAjFvYEJB1vACvYrB3EAAAACAAAAAAAAAAAAAXASAAAABZAOMAwHW8AIxb2BC4dbwAr2KwdykAAAAgAAAAAQAAAAAAFwEQAAAAAAAe+ThZ4RAYd7wAmVskdmh1vAACAAAApVskdrRX3RDg////AAAAAAAAAAAAAAAAkAEAAAAAAAEAAAAAYQByAAAAAAAAAAAA4SUTdwAAAAAGAAAAvHa8ALx2vAAAAgAA/P///wE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KiqvABNtSR2+QsAAGiqvAD/DiHc/w7cAAAAAAB4DdoQ+QuL//////+kKQAACosKAJRz8BAAAAAA/w7c//////+kKQAAIdwBAAAL8RcAAAAAnD1BdwlOInb/DiHcpA7qEAEAAAD/////AAAAADzBVQzUrrwAAAAAADzBVQwAAOsQGk4idgAL8Rf/DiHcAQAAAKQO6hA8wVUMAAAAAAAAAAD8LLN3Rfaud/////8Yq7wAAAAAABSrvAAAEAAAAACudwAAlQwgbasVQACrFQBQAAAAEKsVAAAAABgAAAADAQAArxcAABwAAAH/DiHc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AA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gA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IA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AA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gA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IA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AC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gA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IA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AA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gA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IA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AA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gA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IA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AA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gA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IA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AA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gA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IA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Og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KDAADwXWYSxgBXFv+c6ALCgCcrLwAiK68AOVdJHb4q7wAQKy8AAAAAAAJAAAAnGO0d3CsvABIVxgBAAAAAHBAGAFwQBgBkNCscAAAAAB/YFpwCQAAAAAAAAAAAAAAAAAAAAAAAADg6xcBAAAAAAAAAAAAAAAAAAAAAAAAAAAAAB75AAAAAPCtvACZWyR2AAC9dXAjsHcAAAAAAAAAAPX///+cMLN3OoAVd/////9krLwAaKy8AAQAAACgrLwAAAAAAAAAAADhJRN3kKy8AAkAAACUrbwAlK28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0d8jtvACCY7R3cEAYAQkAAACcY7R3BAAAAOhVGAEAAAAAcEAYAXBAGAEyS/5zAAAAAAxI1HMJAAAAAAAAAAAAAAAAAAAAAAAAAODrFwEAAAAAAAAAAAAAAAAAAAAAAAAAAAAAAAAAAAAAAAAAAAAAAAAAAAAAAAAAAAAAAAAAAAAAAAAAAAAAAAB+ELd37hSZbSDvvAAo0rB3cEAYAQxI1HMAAAAAONOwd///AAAAAAAAG9SwdxvUsHdQ77wAAAC8AAcAAAAAAAAA4SUTdwkAAAAHAAAAgO+8AIDvvA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AQrwAAAFB1vADYXSR2YwcKJ8R1vACwd7wA5V0kdqSt9RBodbwAAAAAACAAAABaAOkAmHW8AIxb2BCQdbwAr2KwdxAAAAAgAAAAAAAAAAAAFwEgAAAAWQDjAMB1vACMW9gQuHW8AK9isHcpAAAAIAAAAAEAAAAAABcBEAAAAAAAHvk4WeEQGHe8AJlbJHZodbwAAgAAAKVbJHa0V90Q4P///wAAAAAAAAAAAAAAAJABAAAAAAABAAAAAGEAcgAAAAAAAAAAAOElE3cAAAAABgAAALx2vAC8drw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oqrwATbUkdvkLAABoqrwACwsh+QsL+QAAAAAAeA3aEPkLi///////pCkAAAqLCgCUc/AQAAAAAAsL+f//////pCkAACH5AQAAC/EXAAAAAJw9QXcJTiJ2Cwsh+aQO6hABAAAA/////wAAAADoxFUM1K68AAAAAADoxFUMAADrEBpOInYAC/EXCwsh+QEAAACkDuoQ6MRVDAAAAAAAAAAA/Cyzd0X2rnf/////GKu8AAAAAAAUq7wAABAAAAAArncAAJUMIG2rFUAAqxUAUAAAABCrFQAAAAAYAAAAAwEAAK8XAAAcAAABCwsh+Q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1734</Characters>
  <Application>Microsoft Office Word</Application>
  <DocSecurity>0</DocSecurity>
  <Lines>247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https://mul2-minfin.gov.am/tasks/821087/oneclick/14bb03de959811cb866e34cf6957c53a0a9d9e14fbdbb4d6204a4875fa74be5c.docx?token=c9c5dc53a355598431acf6b865da4a42</cp:keywords>
  <cp:lastModifiedBy>Արաիկ Եսայան</cp:lastModifiedBy>
  <cp:revision>18</cp:revision>
  <cp:lastPrinted>2024-04-23T13:58:00Z</cp:lastPrinted>
  <dcterms:created xsi:type="dcterms:W3CDTF">2024-04-23T11:53:00Z</dcterms:created>
  <dcterms:modified xsi:type="dcterms:W3CDTF">2024-05-22T11:31:00Z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